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AD" w:rsidRDefault="002B59AD">
      <w:pPr>
        <w:pStyle w:val="ConsPlusNormal"/>
        <w:jc w:val="right"/>
        <w:outlineLvl w:val="0"/>
      </w:pPr>
      <w:r>
        <w:t>Утверждено</w:t>
      </w:r>
    </w:p>
    <w:p w:rsidR="002B59AD" w:rsidRDefault="002B59AD">
      <w:pPr>
        <w:pStyle w:val="ConsPlusNormal"/>
        <w:jc w:val="right"/>
      </w:pPr>
      <w:r>
        <w:t xml:space="preserve">решением </w:t>
      </w:r>
      <w:proofErr w:type="spellStart"/>
      <w:r>
        <w:t>Торжокской</w:t>
      </w:r>
      <w:proofErr w:type="spellEnd"/>
      <w:r>
        <w:t xml:space="preserve"> городской Думы</w:t>
      </w:r>
    </w:p>
    <w:p w:rsidR="002B59AD" w:rsidRDefault="002B59AD">
      <w:pPr>
        <w:pStyle w:val="ConsPlusNormal"/>
        <w:jc w:val="right"/>
      </w:pPr>
      <w:r>
        <w:t>от 20 февраля 2008 г. N 130</w:t>
      </w:r>
    </w:p>
    <w:p w:rsidR="002B59AD" w:rsidRDefault="002B59AD">
      <w:pPr>
        <w:pStyle w:val="ConsPlusNormal"/>
        <w:jc w:val="both"/>
      </w:pPr>
    </w:p>
    <w:p w:rsidR="002B59AD" w:rsidRDefault="002B59AD">
      <w:pPr>
        <w:pStyle w:val="ConsPlusTitle"/>
        <w:jc w:val="center"/>
      </w:pPr>
      <w:bookmarkStart w:id="0" w:name="P26"/>
      <w:bookmarkEnd w:id="0"/>
      <w:r>
        <w:t>ПОЛОЖЕНИЕ</w:t>
      </w:r>
    </w:p>
    <w:p w:rsidR="002B59AD" w:rsidRDefault="002B59AD">
      <w:pPr>
        <w:pStyle w:val="ConsPlusTitle"/>
        <w:jc w:val="center"/>
      </w:pPr>
      <w:r>
        <w:t>о регулировании отдельных вопросов муниципальной службы</w:t>
      </w:r>
    </w:p>
    <w:p w:rsidR="002B59AD" w:rsidRDefault="002B59AD">
      <w:pPr>
        <w:pStyle w:val="ConsPlusTitle"/>
        <w:jc w:val="center"/>
      </w:pPr>
      <w:r>
        <w:t>в муниципальном образовании город Торжок</w:t>
      </w:r>
    </w:p>
    <w:p w:rsidR="002B59AD" w:rsidRDefault="002B59AD">
      <w:pPr>
        <w:pStyle w:val="ConsPlusNormal"/>
        <w:jc w:val="both"/>
      </w:pPr>
    </w:p>
    <w:p w:rsidR="002B59AD" w:rsidRPr="002B59AD" w:rsidRDefault="002B59AD">
      <w:pPr>
        <w:pStyle w:val="ConsPlusNormal"/>
        <w:ind w:firstLine="540"/>
        <w:jc w:val="both"/>
      </w:pPr>
      <w:proofErr w:type="gramStart"/>
      <w:r w:rsidRPr="002B59AD">
        <w:t xml:space="preserve">Настоящее Положение разработано в соответствии с Федеральным </w:t>
      </w:r>
      <w:hyperlink r:id="rId4">
        <w:r w:rsidRPr="002B59AD">
          <w:t>законом</w:t>
        </w:r>
      </w:hyperlink>
      <w:r w:rsidRPr="002B59AD">
        <w:t xml:space="preserve"> от 02.03.2007 N 25-ФЗ "О муниципальной службе в Российской Федерации", </w:t>
      </w:r>
      <w:hyperlink r:id="rId5">
        <w:r w:rsidRPr="002B59AD">
          <w:t>Законом</w:t>
        </w:r>
      </w:hyperlink>
      <w:r w:rsidRPr="002B59AD">
        <w:t xml:space="preserve"> Тверской области от 09.11.2007 N 121-ЗО "О регулировании отдельных вопросов муниципальной службы в Тверской области", </w:t>
      </w:r>
      <w:hyperlink r:id="rId6">
        <w:r w:rsidRPr="002B59AD">
          <w:t>Уставом</w:t>
        </w:r>
      </w:hyperlink>
      <w:r w:rsidRPr="002B59AD">
        <w:t xml:space="preserve"> муниципального образования городской округ город Торжок Тверской области (далее по тексту - Устав, Устав муниципального образования) и регулирует отношения, связанные с поступлением на муниципальную службу, прохождением</w:t>
      </w:r>
      <w:proofErr w:type="gramEnd"/>
      <w:r w:rsidRPr="002B59AD">
        <w:t xml:space="preserve"> и прекращением муниципальной службы, определением правового положения (статуса) муниципальных служащих, а также иные вопросы муниципальной службы в муниципальном образовании город Торжок.</w:t>
      </w:r>
    </w:p>
    <w:p w:rsidR="002B59AD" w:rsidRPr="002B59AD" w:rsidRDefault="002B59AD">
      <w:pPr>
        <w:pStyle w:val="ConsPlusNormal"/>
        <w:jc w:val="both"/>
      </w:pPr>
    </w:p>
    <w:p w:rsidR="002B59AD" w:rsidRPr="002B59AD" w:rsidRDefault="002B59AD">
      <w:pPr>
        <w:pStyle w:val="ConsPlusTitle"/>
        <w:jc w:val="center"/>
        <w:outlineLvl w:val="1"/>
      </w:pPr>
      <w:r w:rsidRPr="002B59AD">
        <w:t>Статья 1. Общие положения</w:t>
      </w:r>
    </w:p>
    <w:p w:rsidR="002B59AD" w:rsidRPr="002B59AD" w:rsidRDefault="002B59AD">
      <w:pPr>
        <w:pStyle w:val="ConsPlusNormal"/>
        <w:jc w:val="both"/>
      </w:pPr>
    </w:p>
    <w:p w:rsidR="002B59AD" w:rsidRPr="002B59AD" w:rsidRDefault="002B59AD">
      <w:pPr>
        <w:pStyle w:val="ConsPlusNormal"/>
        <w:ind w:firstLine="540"/>
        <w:jc w:val="both"/>
      </w:pPr>
      <w:r w:rsidRPr="002B59AD">
        <w:t>1. Муниципальной службой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B59AD" w:rsidRPr="002B59AD" w:rsidRDefault="002B59AD">
      <w:pPr>
        <w:pStyle w:val="ConsPlusNormal"/>
        <w:spacing w:before="220"/>
        <w:ind w:firstLine="540"/>
        <w:jc w:val="both"/>
      </w:pPr>
      <w:r w:rsidRPr="002B59AD">
        <w:t>2. Нанимателем для муниципального служащего является муниципальное образование город Торжок, от имени которого полномочия нанимателя осуществляет представитель нанимателя (работодатель).</w:t>
      </w:r>
    </w:p>
    <w:p w:rsidR="002B59AD" w:rsidRPr="002B59AD" w:rsidRDefault="002B59AD">
      <w:pPr>
        <w:pStyle w:val="ConsPlusNormal"/>
        <w:spacing w:before="220"/>
        <w:ind w:firstLine="540"/>
        <w:jc w:val="both"/>
      </w:pPr>
      <w:r w:rsidRPr="002B59AD">
        <w:t xml:space="preserve">3. Представителями нанимателя (работодателя) являются Глава города Торжка, исполняющий полномочия Главы администрации города в соответствии с </w:t>
      </w:r>
      <w:hyperlink r:id="rId7">
        <w:r w:rsidRPr="002B59AD">
          <w:t>Уставом</w:t>
        </w:r>
      </w:hyperlink>
      <w:r w:rsidRPr="002B59AD">
        <w:t xml:space="preserve"> муниципального образования, Председатель </w:t>
      </w:r>
      <w:proofErr w:type="spellStart"/>
      <w:r w:rsidRPr="002B59AD">
        <w:t>Торжокской</w:t>
      </w:r>
      <w:proofErr w:type="spellEnd"/>
      <w:r w:rsidRPr="002B59AD">
        <w:t xml:space="preserve"> городской Думы и руководители самостоятельных структурных подразделений администрации города, наделенных статусом юридического лица.</w:t>
      </w:r>
    </w:p>
    <w:p w:rsidR="002B59AD" w:rsidRPr="002B59AD" w:rsidRDefault="002B59AD">
      <w:pPr>
        <w:pStyle w:val="ConsPlusNormal"/>
        <w:spacing w:before="220"/>
        <w:ind w:firstLine="540"/>
        <w:jc w:val="both"/>
      </w:pPr>
      <w:r w:rsidRPr="002B59AD">
        <w:t xml:space="preserve">4. </w:t>
      </w:r>
      <w:proofErr w:type="gramStart"/>
      <w:r w:rsidRPr="002B59AD">
        <w:t xml:space="preserve">Правовые основы муниципальной службы составляют </w:t>
      </w:r>
      <w:hyperlink r:id="rId8">
        <w:r w:rsidRPr="002B59AD">
          <w:t>Конституция</w:t>
        </w:r>
      </w:hyperlink>
      <w:r w:rsidRPr="002B59AD">
        <w:t xml:space="preserve"> Российской Федерации, Федеральный </w:t>
      </w:r>
      <w:hyperlink r:id="rId9">
        <w:r w:rsidRPr="002B59AD">
          <w:t>закон</w:t>
        </w:r>
      </w:hyperlink>
      <w:r w:rsidRPr="002B59AD">
        <w:t xml:space="preserve"> от 02.03.2007 N 25-ФЗ "О муниципальной службе в Российской Федерации" и другие федеральные законы, иные нормативные правовые акты Российской Федерации, </w:t>
      </w:r>
      <w:hyperlink r:id="rId10">
        <w:r w:rsidRPr="002B59AD">
          <w:t>Закон</w:t>
        </w:r>
      </w:hyperlink>
      <w:r w:rsidRPr="002B59AD">
        <w:t xml:space="preserve"> Тверской области от 09.11.2007 N 121-ЗО "О регулировании отдельных вопросов муниципальной службы в Тверской области" и иные нормативные правовые акты Тверской области (далее - законодательство о муниципальной службе), </w:t>
      </w:r>
      <w:hyperlink r:id="rId11">
        <w:r w:rsidRPr="002B59AD">
          <w:t>Устав</w:t>
        </w:r>
      </w:hyperlink>
      <w:r w:rsidRPr="002B59AD">
        <w:t xml:space="preserve"> муниципального</w:t>
      </w:r>
      <w:proofErr w:type="gramEnd"/>
      <w:r w:rsidRPr="002B59AD">
        <w:t xml:space="preserve"> образования, решения, принятые на сходах граждан, и иные муниципальные правовые акты.</w:t>
      </w:r>
    </w:p>
    <w:p w:rsidR="002B59AD" w:rsidRPr="002B59AD" w:rsidRDefault="002B59AD">
      <w:pPr>
        <w:pStyle w:val="ConsPlusNormal"/>
        <w:spacing w:before="220"/>
        <w:ind w:firstLine="540"/>
        <w:jc w:val="both"/>
      </w:pPr>
      <w:r w:rsidRPr="002B59AD">
        <w:t>5.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2B59AD" w:rsidRPr="002B59AD" w:rsidRDefault="002B59AD">
      <w:pPr>
        <w:pStyle w:val="ConsPlusNormal"/>
        <w:jc w:val="both"/>
      </w:pPr>
    </w:p>
    <w:p w:rsidR="002B59AD" w:rsidRPr="002B59AD" w:rsidRDefault="002B59AD">
      <w:pPr>
        <w:pStyle w:val="ConsPlusTitle"/>
        <w:jc w:val="center"/>
        <w:outlineLvl w:val="1"/>
      </w:pPr>
      <w:r w:rsidRPr="002B59AD">
        <w:t>Статья 2. Основные принципы муниципальной службы</w:t>
      </w:r>
    </w:p>
    <w:p w:rsidR="002B59AD" w:rsidRPr="002B59AD" w:rsidRDefault="002B59AD">
      <w:pPr>
        <w:pStyle w:val="ConsPlusNormal"/>
        <w:jc w:val="both"/>
      </w:pPr>
    </w:p>
    <w:p w:rsidR="002B59AD" w:rsidRPr="002B59AD" w:rsidRDefault="002B59AD">
      <w:pPr>
        <w:pStyle w:val="ConsPlusNormal"/>
        <w:ind w:firstLine="540"/>
        <w:jc w:val="both"/>
      </w:pPr>
      <w:r w:rsidRPr="002B59AD">
        <w:t>Основными принципами муниципальной службы являются:</w:t>
      </w:r>
    </w:p>
    <w:p w:rsidR="002B59AD" w:rsidRPr="002B59AD" w:rsidRDefault="002B59AD">
      <w:pPr>
        <w:pStyle w:val="ConsPlusNormal"/>
        <w:spacing w:before="220"/>
        <w:ind w:firstLine="540"/>
        <w:jc w:val="both"/>
      </w:pPr>
      <w:r w:rsidRPr="002B59AD">
        <w:t>1) приоритет прав и свобод человека и гражданина;</w:t>
      </w:r>
    </w:p>
    <w:p w:rsidR="002B59AD" w:rsidRPr="002B59AD" w:rsidRDefault="002B59AD">
      <w:pPr>
        <w:pStyle w:val="ConsPlusNormal"/>
        <w:spacing w:before="220"/>
        <w:ind w:firstLine="540"/>
        <w:jc w:val="both"/>
      </w:pPr>
      <w:proofErr w:type="gramStart"/>
      <w:r w:rsidRPr="002B59AD">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w:t>
      </w:r>
      <w:r w:rsidRPr="002B59AD">
        <w:lastRenderedPageBreak/>
        <w:t>муниципального служащего;</w:t>
      </w:r>
      <w:proofErr w:type="gramEnd"/>
    </w:p>
    <w:p w:rsidR="002B59AD" w:rsidRPr="002B59AD" w:rsidRDefault="002B59AD">
      <w:pPr>
        <w:pStyle w:val="ConsPlusNormal"/>
        <w:spacing w:before="220"/>
        <w:ind w:firstLine="540"/>
        <w:jc w:val="both"/>
      </w:pPr>
      <w:r w:rsidRPr="002B59AD">
        <w:t>3) профессионализм и компетентность муниципальных служащих;</w:t>
      </w:r>
    </w:p>
    <w:p w:rsidR="002B59AD" w:rsidRPr="002B59AD" w:rsidRDefault="002B59AD">
      <w:pPr>
        <w:pStyle w:val="ConsPlusNormal"/>
        <w:spacing w:before="220"/>
        <w:ind w:firstLine="540"/>
        <w:jc w:val="both"/>
      </w:pPr>
      <w:r w:rsidRPr="002B59AD">
        <w:t>4) стабильность муниципальной службы;</w:t>
      </w:r>
    </w:p>
    <w:p w:rsidR="002B59AD" w:rsidRPr="002B59AD" w:rsidRDefault="002B59AD">
      <w:pPr>
        <w:pStyle w:val="ConsPlusNormal"/>
        <w:spacing w:before="220"/>
        <w:ind w:firstLine="540"/>
        <w:jc w:val="both"/>
      </w:pPr>
      <w:r w:rsidRPr="002B59AD">
        <w:t>5) доступность информации о деятельности муниципальных служащих;</w:t>
      </w:r>
    </w:p>
    <w:p w:rsidR="002B59AD" w:rsidRPr="002B59AD" w:rsidRDefault="002B59AD">
      <w:pPr>
        <w:pStyle w:val="ConsPlusNormal"/>
        <w:spacing w:before="220"/>
        <w:ind w:firstLine="540"/>
        <w:jc w:val="both"/>
      </w:pPr>
      <w:r w:rsidRPr="002B59AD">
        <w:t>6) взаимодействие с общественными объединениями и гражданами;</w:t>
      </w:r>
    </w:p>
    <w:p w:rsidR="002B59AD" w:rsidRPr="002B59AD" w:rsidRDefault="002B59AD">
      <w:pPr>
        <w:pStyle w:val="ConsPlusNormal"/>
        <w:spacing w:before="220"/>
        <w:ind w:firstLine="540"/>
        <w:jc w:val="both"/>
      </w:pPr>
      <w:r w:rsidRPr="002B59AD">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B59AD" w:rsidRPr="002B59AD" w:rsidRDefault="002B59AD">
      <w:pPr>
        <w:pStyle w:val="ConsPlusNormal"/>
        <w:spacing w:before="220"/>
        <w:ind w:firstLine="540"/>
        <w:jc w:val="both"/>
      </w:pPr>
      <w:r w:rsidRPr="002B59AD">
        <w:t>8) правовая и социальная защищенность муниципальных служащих;</w:t>
      </w:r>
    </w:p>
    <w:p w:rsidR="002B59AD" w:rsidRPr="002B59AD" w:rsidRDefault="002B59AD">
      <w:pPr>
        <w:pStyle w:val="ConsPlusNormal"/>
        <w:spacing w:before="220"/>
        <w:ind w:firstLine="540"/>
        <w:jc w:val="both"/>
      </w:pPr>
      <w:r w:rsidRPr="002B59AD">
        <w:t>9) ответственность муниципальных служащих за неисполнение или ненадлежащее исполнение своих должностных обязанностей;</w:t>
      </w:r>
    </w:p>
    <w:p w:rsidR="002B59AD" w:rsidRPr="002B59AD" w:rsidRDefault="002B59AD">
      <w:pPr>
        <w:pStyle w:val="ConsPlusNormal"/>
        <w:spacing w:before="220"/>
        <w:ind w:firstLine="540"/>
        <w:jc w:val="both"/>
      </w:pPr>
      <w:r w:rsidRPr="002B59AD">
        <w:t>10) внепартийность муниципальной службы.</w:t>
      </w:r>
    </w:p>
    <w:p w:rsidR="002B59AD" w:rsidRPr="002B59AD" w:rsidRDefault="002B59AD">
      <w:pPr>
        <w:pStyle w:val="ConsPlusNormal"/>
        <w:jc w:val="both"/>
      </w:pPr>
    </w:p>
    <w:p w:rsidR="002B59AD" w:rsidRPr="002B59AD" w:rsidRDefault="002B59AD">
      <w:pPr>
        <w:pStyle w:val="ConsPlusTitle"/>
        <w:jc w:val="center"/>
        <w:outlineLvl w:val="1"/>
      </w:pPr>
      <w:r w:rsidRPr="002B59AD">
        <w:t>Статья 3. Должности муниципальной службы</w:t>
      </w:r>
    </w:p>
    <w:p w:rsidR="002B59AD" w:rsidRPr="002B59AD" w:rsidRDefault="002B59AD">
      <w:pPr>
        <w:pStyle w:val="ConsPlusNormal"/>
        <w:jc w:val="both"/>
      </w:pPr>
    </w:p>
    <w:p w:rsidR="002B59AD" w:rsidRPr="002B59AD" w:rsidRDefault="002B59AD">
      <w:pPr>
        <w:pStyle w:val="ConsPlusNormal"/>
        <w:ind w:firstLine="540"/>
        <w:jc w:val="both"/>
      </w:pPr>
      <w:r w:rsidRPr="002B59AD">
        <w:t xml:space="preserve">1. Должности муниципальной службы - должности в органах местного самоуправления, которые образуются в соответствии с </w:t>
      </w:r>
      <w:hyperlink r:id="rId12">
        <w:r w:rsidRPr="002B59AD">
          <w:t>Уставом</w:t>
        </w:r>
      </w:hyperlink>
      <w:r w:rsidRPr="002B59AD">
        <w:t xml:space="preserve"> муниципального образования, с установленным кругом обязанностей по обеспечению исполнения полномочий соответствующего органа местного самоуправления или лица, замещающего муниципальную должность.</w:t>
      </w:r>
    </w:p>
    <w:p w:rsidR="002B59AD" w:rsidRPr="002B59AD" w:rsidRDefault="002B59AD">
      <w:pPr>
        <w:pStyle w:val="ConsPlusNormal"/>
        <w:spacing w:before="220"/>
        <w:ind w:firstLine="540"/>
        <w:jc w:val="both"/>
      </w:pPr>
      <w:r w:rsidRPr="002B59AD">
        <w:t xml:space="preserve">2. </w:t>
      </w:r>
      <w:hyperlink w:anchor="P427">
        <w:r w:rsidRPr="002B59AD">
          <w:t>Реестр</w:t>
        </w:r>
      </w:hyperlink>
      <w:r w:rsidRPr="002B59AD">
        <w:t xml:space="preserve"> должностей муниципальной службы в муниципальном образовании город Торжок установлен настоящим Положением (приложение 1) в соответствии с </w:t>
      </w:r>
      <w:hyperlink r:id="rId13">
        <w:r w:rsidRPr="002B59AD">
          <w:t>Реестром</w:t>
        </w:r>
      </w:hyperlink>
      <w:r w:rsidRPr="002B59AD">
        <w:t xml:space="preserve"> должностей муниципальной службы в Тверской области, утвержденным Законом Тверской области от 09.11.2007 N 121-ЗО "О регулировании отдельных вопросов муниципальной службы в Тверской области".</w:t>
      </w:r>
    </w:p>
    <w:p w:rsidR="002B59AD" w:rsidRPr="002B59AD" w:rsidRDefault="002B59AD">
      <w:pPr>
        <w:pStyle w:val="ConsPlusNormal"/>
        <w:spacing w:before="220"/>
        <w:ind w:firstLine="540"/>
        <w:jc w:val="both"/>
      </w:pPr>
      <w:r w:rsidRPr="002B59AD">
        <w:t>3. В штатном расписании органа местного самоуправления допускается установление двойного наименования должности муниципальной службы.</w:t>
      </w:r>
    </w:p>
    <w:p w:rsidR="002B59AD" w:rsidRPr="002B59AD" w:rsidRDefault="002B59AD">
      <w:pPr>
        <w:pStyle w:val="ConsPlusNormal"/>
        <w:spacing w:before="220"/>
        <w:ind w:firstLine="540"/>
        <w:jc w:val="both"/>
      </w:pPr>
      <w:r w:rsidRPr="002B59AD">
        <w:t xml:space="preserve">При двойном наименовании должности, а также при указании в наименовании должности конкретной специальности или иных необходимых сведений, касающихся выполняемой работы, первая часть в наименовании должности должна являться определяющей для установления </w:t>
      </w:r>
      <w:proofErr w:type="gramStart"/>
      <w:r w:rsidRPr="002B59AD">
        <w:t>размеров оплаты труда</w:t>
      </w:r>
      <w:proofErr w:type="gramEnd"/>
      <w:r w:rsidRPr="002B59AD">
        <w:t xml:space="preserve"> и соответствовать </w:t>
      </w:r>
      <w:hyperlink r:id="rId14">
        <w:r w:rsidRPr="002B59AD">
          <w:t>Реестру</w:t>
        </w:r>
      </w:hyperlink>
      <w:r w:rsidRPr="002B59AD">
        <w:t xml:space="preserve"> должностей муниципальной службы в Тверской области.</w:t>
      </w:r>
    </w:p>
    <w:p w:rsidR="002B59AD" w:rsidRPr="002B59AD" w:rsidRDefault="002B59AD">
      <w:pPr>
        <w:pStyle w:val="ConsPlusNormal"/>
        <w:jc w:val="both"/>
      </w:pPr>
    </w:p>
    <w:p w:rsidR="002B59AD" w:rsidRPr="002B59AD" w:rsidRDefault="002B59AD">
      <w:pPr>
        <w:pStyle w:val="ConsPlusTitle"/>
        <w:jc w:val="center"/>
        <w:outlineLvl w:val="1"/>
      </w:pPr>
      <w:r w:rsidRPr="002B59AD">
        <w:t>Статья 4. Классификация должностей муниципальной службы</w:t>
      </w:r>
    </w:p>
    <w:p w:rsidR="002B59AD" w:rsidRPr="002B59AD" w:rsidRDefault="002B59AD">
      <w:pPr>
        <w:pStyle w:val="ConsPlusNormal"/>
        <w:jc w:val="both"/>
      </w:pPr>
    </w:p>
    <w:p w:rsidR="002B59AD" w:rsidRPr="002B59AD" w:rsidRDefault="002B59AD">
      <w:pPr>
        <w:pStyle w:val="ConsPlusNormal"/>
        <w:ind w:firstLine="540"/>
        <w:jc w:val="both"/>
      </w:pPr>
      <w:r w:rsidRPr="002B59AD">
        <w:t>Должности муниципальной службы подразделяются на следующие группы:</w:t>
      </w:r>
    </w:p>
    <w:p w:rsidR="002B59AD" w:rsidRPr="002B59AD" w:rsidRDefault="002B59AD">
      <w:pPr>
        <w:pStyle w:val="ConsPlusNormal"/>
        <w:spacing w:before="220"/>
        <w:ind w:firstLine="540"/>
        <w:jc w:val="both"/>
      </w:pPr>
      <w:r w:rsidRPr="002B59AD">
        <w:t>1) высшие должности муниципальной службы;</w:t>
      </w:r>
    </w:p>
    <w:p w:rsidR="002B59AD" w:rsidRPr="002B59AD" w:rsidRDefault="002B59AD">
      <w:pPr>
        <w:pStyle w:val="ConsPlusNormal"/>
        <w:spacing w:before="220"/>
        <w:ind w:firstLine="540"/>
        <w:jc w:val="both"/>
      </w:pPr>
      <w:r w:rsidRPr="002B59AD">
        <w:t>2) главные должности муниципальной службы;</w:t>
      </w:r>
    </w:p>
    <w:p w:rsidR="002B59AD" w:rsidRPr="002B59AD" w:rsidRDefault="002B59AD">
      <w:pPr>
        <w:pStyle w:val="ConsPlusNormal"/>
        <w:spacing w:before="220"/>
        <w:ind w:firstLine="540"/>
        <w:jc w:val="both"/>
      </w:pPr>
      <w:r w:rsidRPr="002B59AD">
        <w:t>3) ведущие должности муниципальной службы;</w:t>
      </w:r>
    </w:p>
    <w:p w:rsidR="002B59AD" w:rsidRPr="002B59AD" w:rsidRDefault="002B59AD">
      <w:pPr>
        <w:pStyle w:val="ConsPlusNormal"/>
        <w:spacing w:before="220"/>
        <w:ind w:firstLine="540"/>
        <w:jc w:val="both"/>
      </w:pPr>
      <w:r w:rsidRPr="002B59AD">
        <w:t>4) старшие должности муниципальной службы;</w:t>
      </w:r>
    </w:p>
    <w:p w:rsidR="002B59AD" w:rsidRPr="002B59AD" w:rsidRDefault="002B59AD">
      <w:pPr>
        <w:pStyle w:val="ConsPlusNormal"/>
        <w:spacing w:before="220"/>
        <w:ind w:firstLine="540"/>
        <w:jc w:val="both"/>
      </w:pPr>
      <w:r w:rsidRPr="002B59AD">
        <w:t>5) младшие должности муниципальной службы.</w:t>
      </w:r>
    </w:p>
    <w:p w:rsidR="002B59AD" w:rsidRPr="002B59AD" w:rsidRDefault="002B59AD">
      <w:pPr>
        <w:pStyle w:val="ConsPlusNormal"/>
        <w:jc w:val="both"/>
      </w:pPr>
    </w:p>
    <w:p w:rsidR="002B59AD" w:rsidRPr="002B59AD" w:rsidRDefault="002B59AD">
      <w:pPr>
        <w:pStyle w:val="ConsPlusTitle"/>
        <w:jc w:val="center"/>
        <w:outlineLvl w:val="1"/>
      </w:pPr>
      <w:r w:rsidRPr="002B59AD">
        <w:t>Статья 5. Квалификационные требования для замещения</w:t>
      </w:r>
    </w:p>
    <w:p w:rsidR="002B59AD" w:rsidRPr="002B59AD" w:rsidRDefault="002B59AD">
      <w:pPr>
        <w:pStyle w:val="ConsPlusTitle"/>
        <w:jc w:val="center"/>
      </w:pPr>
      <w:r w:rsidRPr="002B59AD">
        <w:lastRenderedPageBreak/>
        <w:t>должностей муниципальной службы</w:t>
      </w:r>
    </w:p>
    <w:p w:rsidR="002B59AD" w:rsidRPr="002B59AD" w:rsidRDefault="002B59AD">
      <w:pPr>
        <w:pStyle w:val="ConsPlusNormal"/>
        <w:jc w:val="both"/>
      </w:pPr>
    </w:p>
    <w:p w:rsidR="002B59AD" w:rsidRPr="002B59AD" w:rsidRDefault="002B59AD">
      <w:pPr>
        <w:pStyle w:val="ConsPlusNormal"/>
        <w:ind w:firstLine="540"/>
        <w:jc w:val="both"/>
      </w:pPr>
      <w:r w:rsidRPr="002B59AD">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B59AD" w:rsidRPr="002B59AD" w:rsidRDefault="002B59AD">
      <w:pPr>
        <w:pStyle w:val="ConsPlusNormal"/>
        <w:spacing w:before="220"/>
        <w:ind w:firstLine="540"/>
        <w:jc w:val="both"/>
      </w:pPr>
      <w:r w:rsidRPr="002B59AD">
        <w:t>2. Для замещения должностей муниципальной службы устанавливаются следующие квалификационные требования к уровню профессионального образования:</w:t>
      </w:r>
    </w:p>
    <w:p w:rsidR="002B59AD" w:rsidRPr="002B59AD" w:rsidRDefault="002B59AD">
      <w:pPr>
        <w:pStyle w:val="ConsPlusNormal"/>
        <w:spacing w:before="220"/>
        <w:ind w:firstLine="540"/>
        <w:jc w:val="both"/>
      </w:pPr>
      <w:r w:rsidRPr="002B59AD">
        <w:t>1) по высшим, главным и ведущим должностям муниципальной службы - наличие высшего образования;</w:t>
      </w:r>
    </w:p>
    <w:p w:rsidR="002B59AD" w:rsidRPr="002B59AD" w:rsidRDefault="002B59AD">
      <w:pPr>
        <w:pStyle w:val="ConsPlusNormal"/>
        <w:spacing w:before="220"/>
        <w:ind w:firstLine="540"/>
        <w:jc w:val="both"/>
      </w:pPr>
      <w:r w:rsidRPr="002B59AD">
        <w:t>2) по старшим и младшим должностям муниципальной службы - наличие среднего профессионального образования.</w:t>
      </w:r>
    </w:p>
    <w:p w:rsidR="002B59AD" w:rsidRPr="002B59AD" w:rsidRDefault="002B59AD">
      <w:pPr>
        <w:pStyle w:val="ConsPlusNormal"/>
        <w:spacing w:before="220"/>
        <w:ind w:firstLine="540"/>
        <w:jc w:val="both"/>
      </w:pPr>
      <w:r w:rsidRPr="002B59AD">
        <w:t>3. Для замещения должностей муниципальной службы устанавливаются следующие типовые квалификационные требования к стажу муниципальной службы или стажу работы по специальности, направлению подготовки:</w:t>
      </w:r>
    </w:p>
    <w:p w:rsidR="002B59AD" w:rsidRPr="002B59AD" w:rsidRDefault="002B59AD">
      <w:pPr>
        <w:pStyle w:val="ConsPlusNormal"/>
        <w:spacing w:before="220"/>
        <w:ind w:firstLine="540"/>
        <w:jc w:val="both"/>
      </w:pPr>
      <w:r w:rsidRPr="002B59AD">
        <w:t>1) по высшим и главным должностям муниципальной службы - не менее 2 лет стажа муниципальной службы или стажа работы по специальности, направлению подготовки;</w:t>
      </w:r>
    </w:p>
    <w:p w:rsidR="002B59AD" w:rsidRPr="002B59AD" w:rsidRDefault="002B59AD">
      <w:pPr>
        <w:pStyle w:val="ConsPlusNormal"/>
        <w:spacing w:before="220"/>
        <w:ind w:firstLine="540"/>
        <w:jc w:val="both"/>
      </w:pPr>
      <w:r w:rsidRPr="002B59AD">
        <w:t>2) по ведущим, старшим и младшим должностям муниципальной службы - без предъявления требований к стажу.</w:t>
      </w:r>
    </w:p>
    <w:p w:rsidR="002B59AD" w:rsidRPr="002B59AD" w:rsidRDefault="002B59AD">
      <w:pPr>
        <w:pStyle w:val="ConsPlusNormal"/>
        <w:spacing w:before="220"/>
        <w:ind w:firstLine="540"/>
        <w:jc w:val="both"/>
      </w:pPr>
      <w:r w:rsidRPr="002B59AD">
        <w:t xml:space="preserve">3.1. </w:t>
      </w:r>
      <w:proofErr w:type="gramStart"/>
      <w:r w:rsidRPr="002B59AD">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2B59AD" w:rsidRPr="002B59AD" w:rsidRDefault="002B59AD">
      <w:pPr>
        <w:pStyle w:val="ConsPlusNormal"/>
        <w:spacing w:before="220"/>
        <w:ind w:firstLine="540"/>
        <w:jc w:val="both"/>
      </w:pPr>
      <w:r w:rsidRPr="002B59AD">
        <w:t>4. В квалификационные требования к профессиональным знаниям и навыкам, необходимым для исполнения должностных обязанностей, входят:</w:t>
      </w:r>
    </w:p>
    <w:p w:rsidR="002B59AD" w:rsidRPr="002B59AD" w:rsidRDefault="002B59AD">
      <w:pPr>
        <w:pStyle w:val="ConsPlusNormal"/>
        <w:spacing w:before="220"/>
        <w:ind w:firstLine="540"/>
        <w:jc w:val="both"/>
      </w:pPr>
      <w:r w:rsidRPr="002B59AD">
        <w:t>1) для замещения высших должностей муниципальной службы:</w:t>
      </w:r>
    </w:p>
    <w:p w:rsidR="002B59AD" w:rsidRPr="002B59AD" w:rsidRDefault="002B59AD">
      <w:pPr>
        <w:pStyle w:val="ConsPlusNormal"/>
        <w:spacing w:before="220"/>
        <w:ind w:firstLine="540"/>
        <w:jc w:val="both"/>
      </w:pPr>
      <w:proofErr w:type="gramStart"/>
      <w:r w:rsidRPr="002B59AD">
        <w:t xml:space="preserve">знание </w:t>
      </w:r>
      <w:hyperlink r:id="rId15">
        <w:r w:rsidRPr="002B59AD">
          <w:t>Конституции</w:t>
        </w:r>
      </w:hyperlink>
      <w:r w:rsidRPr="002B59AD">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w:t>
      </w:r>
      <w:hyperlink r:id="rId16">
        <w:r w:rsidRPr="002B59AD">
          <w:t>Устава</w:t>
        </w:r>
      </w:hyperlink>
      <w:r w:rsidRPr="002B59AD">
        <w:t xml:space="preserve"> Тверской области, законов и иных нормативных правовых актов Тверской области, </w:t>
      </w:r>
      <w:hyperlink r:id="rId17">
        <w:r w:rsidRPr="002B59AD">
          <w:t>Устава</w:t>
        </w:r>
      </w:hyperlink>
      <w:r w:rsidRPr="002B59AD">
        <w:t xml:space="preserve"> муниципального образования и иных нормативных правовых актов муниципального образования - в рамках компетенции, а также основ организации прохождения муниципальной службы, служебного распорядка, порядка работы со служебной</w:t>
      </w:r>
      <w:proofErr w:type="gramEnd"/>
      <w:r w:rsidRPr="002B59AD">
        <w:t xml:space="preserve"> информацией и документами, составляющими государственную тайну (при наличии допуска к государственной тайне), основ делопроизводства, правил деловой этики и требований к служебному поведению;</w:t>
      </w:r>
    </w:p>
    <w:p w:rsidR="002B59AD" w:rsidRPr="002B59AD" w:rsidRDefault="002B59AD">
      <w:pPr>
        <w:pStyle w:val="ConsPlusNormal"/>
        <w:spacing w:before="220"/>
        <w:ind w:firstLine="540"/>
        <w:jc w:val="both"/>
      </w:pPr>
      <w:proofErr w:type="gramStart"/>
      <w:r w:rsidRPr="002B59AD">
        <w:t>навыки оперативного принятия и реализации управленческих решений, организации и обеспечения выполнения задач, ведения деловых переговоров, публичного выступления, анализа и прогнозирования, грамотного учета мнения коллег, организации работы по эффективному взаимодействию с государственными органами и органами местного самоуправления,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 анализа</w:t>
      </w:r>
      <w:proofErr w:type="gramEnd"/>
      <w:r w:rsidRPr="002B59AD">
        <w:t xml:space="preserve"> </w:t>
      </w:r>
      <w:r w:rsidRPr="002B59AD">
        <w:lastRenderedPageBreak/>
        <w:t>информации, работы со служебными документами и документами, составляющими государственную тайну (при наличии допуска к государственной тайне), адаптации к новой ситуации и принятия новых подходов в решении поставленных задач, квалифицированной работы с гражданами;</w:t>
      </w:r>
    </w:p>
    <w:p w:rsidR="002B59AD" w:rsidRPr="002B59AD" w:rsidRDefault="002B59AD">
      <w:pPr>
        <w:pStyle w:val="ConsPlusNormal"/>
        <w:spacing w:before="220"/>
        <w:ind w:firstLine="540"/>
        <w:jc w:val="both"/>
      </w:pPr>
      <w:proofErr w:type="gramStart"/>
      <w:r w:rsidRPr="002B59AD">
        <w:t xml:space="preserve">2) для замещения главных должностей муниципальной службы: знание </w:t>
      </w:r>
      <w:hyperlink r:id="rId18">
        <w:r w:rsidRPr="002B59AD">
          <w:t>Конституции</w:t>
        </w:r>
      </w:hyperlink>
      <w:r w:rsidRPr="002B59AD">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w:t>
      </w:r>
      <w:hyperlink r:id="rId19">
        <w:r w:rsidRPr="002B59AD">
          <w:t>Устава</w:t>
        </w:r>
      </w:hyperlink>
      <w:r w:rsidRPr="002B59AD">
        <w:t xml:space="preserve"> Тверской области, законов и иных нормативных правовых актов Тверской области, </w:t>
      </w:r>
      <w:hyperlink r:id="rId20">
        <w:r w:rsidRPr="002B59AD">
          <w:t>Устава</w:t>
        </w:r>
      </w:hyperlink>
      <w:r w:rsidRPr="002B59AD">
        <w:t xml:space="preserve"> муниципального образования и иных нормативных правовых актов муниципального образования - в рамках компетенции, а также основ организации прохождения муниципальной</w:t>
      </w:r>
      <w:proofErr w:type="gramEnd"/>
      <w:r w:rsidRPr="002B59AD">
        <w:t xml:space="preserve"> службы, служебного распорядка, порядка работы со служебной информацией и документами, составляющими государственную тайну (при наличии допуска к государственной тайне), основ делопроизводства, правил деловой этики и требований к служебному поведению;</w:t>
      </w:r>
    </w:p>
    <w:p w:rsidR="002B59AD" w:rsidRPr="002B59AD" w:rsidRDefault="002B59AD">
      <w:pPr>
        <w:pStyle w:val="ConsPlusNormal"/>
        <w:spacing w:before="220"/>
        <w:ind w:firstLine="540"/>
        <w:jc w:val="both"/>
      </w:pPr>
      <w:proofErr w:type="gramStart"/>
      <w:r w:rsidRPr="002B59AD">
        <w:t>навыки оперативного принятия и реализации управленческих решений, организации и обеспечения выполнения задач, анализа и прогнозирования, грамотного учета мнения коллег, организации работы по эффективному взаимодействию с государственными органами и органами местного самоуправления,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 анализа информации, работы со служебными документами</w:t>
      </w:r>
      <w:proofErr w:type="gramEnd"/>
      <w:r w:rsidRPr="002B59AD">
        <w:t xml:space="preserve"> и документами, составляющими государственную тайну (при наличии допуска к государственной тайне), адаптации к новой ситуации и принятия новых подходов в решении поставленных задач, квалифицированной работы с гражданами;</w:t>
      </w:r>
    </w:p>
    <w:p w:rsidR="002B59AD" w:rsidRPr="002B59AD" w:rsidRDefault="002B59AD">
      <w:pPr>
        <w:pStyle w:val="ConsPlusNormal"/>
        <w:spacing w:before="220"/>
        <w:ind w:firstLine="540"/>
        <w:jc w:val="both"/>
      </w:pPr>
      <w:r w:rsidRPr="002B59AD">
        <w:t>3) для замещения ведущих должностей муниципальной службы:</w:t>
      </w:r>
    </w:p>
    <w:p w:rsidR="002B59AD" w:rsidRPr="002B59AD" w:rsidRDefault="002B59AD">
      <w:pPr>
        <w:pStyle w:val="ConsPlusNormal"/>
        <w:spacing w:before="220"/>
        <w:ind w:firstLine="540"/>
        <w:jc w:val="both"/>
      </w:pPr>
      <w:proofErr w:type="gramStart"/>
      <w:r w:rsidRPr="002B59AD">
        <w:t xml:space="preserve">знание </w:t>
      </w:r>
      <w:hyperlink r:id="rId21">
        <w:r w:rsidRPr="002B59AD">
          <w:t>Конституции</w:t>
        </w:r>
      </w:hyperlink>
      <w:r w:rsidRPr="002B59AD">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w:t>
      </w:r>
      <w:hyperlink r:id="rId22">
        <w:r w:rsidRPr="002B59AD">
          <w:t>Устава</w:t>
        </w:r>
      </w:hyperlink>
      <w:r w:rsidRPr="002B59AD">
        <w:t xml:space="preserve"> Тверской области, законов и иных нормативных правовых актов Тверской области, </w:t>
      </w:r>
      <w:hyperlink r:id="rId23">
        <w:r w:rsidRPr="002B59AD">
          <w:t>Устава</w:t>
        </w:r>
      </w:hyperlink>
      <w:r w:rsidRPr="002B59AD">
        <w:t xml:space="preserve"> муниципального образования и иных нормативных правовых актов муниципального образования - в рамках компетенции, а также основ организации прохождения муниципальной службы, служебного распорядка, порядка работы со служебной</w:t>
      </w:r>
      <w:proofErr w:type="gramEnd"/>
      <w:r w:rsidRPr="002B59AD">
        <w:t xml:space="preserve"> информацией и документами, составляющими государственную тайну (при наличии допуска к государственной тайне), основ делопроизводства, правил деловой этики и требований к служебному поведению;</w:t>
      </w:r>
    </w:p>
    <w:p w:rsidR="002B59AD" w:rsidRPr="002B59AD" w:rsidRDefault="002B59AD">
      <w:pPr>
        <w:pStyle w:val="ConsPlusNormal"/>
        <w:spacing w:before="220"/>
        <w:ind w:firstLine="540"/>
        <w:jc w:val="both"/>
      </w:pPr>
      <w:r w:rsidRPr="002B59AD">
        <w:t xml:space="preserve">навыки эффективного планирования рабочего времени, обеспечения выполнения возложенных задач и </w:t>
      </w:r>
      <w:proofErr w:type="gramStart"/>
      <w:r w:rsidRPr="002B59AD">
        <w:t>поручений</w:t>
      </w:r>
      <w:proofErr w:type="gramEnd"/>
      <w:r w:rsidRPr="002B59AD">
        <w:t xml:space="preserve"> вышестоящих в порядке подчиненности должностных лиц, организации работы по эффективному взаимодействию с государственными органами и органами местного самоуправления, владения необходимой для работы компьютерной и другой оргтехникой, владения необходимым для работы программным обеспечением, систематического повышения своей квалификации, эффективного сотрудничества с коллегами, сбора и систематизации информации, работы со служебными документами и документами, составляющими государственную тайну (при наличии допуска к государственной тайне), адаптации к новой ситуации и новым подходам в решении поставленных задач, квалифицированной работы с гражданами;</w:t>
      </w:r>
    </w:p>
    <w:p w:rsidR="002B59AD" w:rsidRPr="002B59AD" w:rsidRDefault="002B59AD">
      <w:pPr>
        <w:pStyle w:val="ConsPlusNormal"/>
        <w:spacing w:before="220"/>
        <w:ind w:firstLine="540"/>
        <w:jc w:val="both"/>
      </w:pPr>
      <w:r w:rsidRPr="002B59AD">
        <w:t>4) для замещения старших должностей муниципальной службы:</w:t>
      </w:r>
    </w:p>
    <w:p w:rsidR="002B59AD" w:rsidRPr="002B59AD" w:rsidRDefault="002B59AD">
      <w:pPr>
        <w:pStyle w:val="ConsPlusNormal"/>
        <w:spacing w:before="220"/>
        <w:ind w:firstLine="540"/>
        <w:jc w:val="both"/>
      </w:pPr>
      <w:proofErr w:type="gramStart"/>
      <w:r w:rsidRPr="002B59AD">
        <w:t xml:space="preserve">знание </w:t>
      </w:r>
      <w:hyperlink r:id="rId24">
        <w:r w:rsidRPr="002B59AD">
          <w:t>Конституции</w:t>
        </w:r>
      </w:hyperlink>
      <w:r w:rsidRPr="002B59AD">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w:t>
      </w:r>
      <w:hyperlink r:id="rId25">
        <w:r w:rsidRPr="002B59AD">
          <w:t>Устава</w:t>
        </w:r>
      </w:hyperlink>
      <w:r w:rsidRPr="002B59AD">
        <w:t xml:space="preserve"> </w:t>
      </w:r>
      <w:r w:rsidRPr="002B59AD">
        <w:lastRenderedPageBreak/>
        <w:t xml:space="preserve">Тверской области, законов и иных нормативных правовых актов Тверской области, </w:t>
      </w:r>
      <w:hyperlink r:id="rId26">
        <w:r w:rsidRPr="002B59AD">
          <w:t>Устава</w:t>
        </w:r>
      </w:hyperlink>
      <w:r w:rsidRPr="002B59AD">
        <w:t xml:space="preserve"> муниципального образования и иных нормативных правовых актов муниципального образования - в рамках компетенции, а также основ организации прохождения муниципальной службы, служебного распорядка, порядка работы со служебной</w:t>
      </w:r>
      <w:proofErr w:type="gramEnd"/>
      <w:r w:rsidRPr="002B59AD">
        <w:t xml:space="preserve"> информацией и документами, составляющими государственную тайну (при наличии допуска к государственной тайне), основ делопроизводства, правил деловой этики и требований к служебному поведению;</w:t>
      </w:r>
    </w:p>
    <w:p w:rsidR="002B59AD" w:rsidRPr="002B59AD" w:rsidRDefault="002B59AD">
      <w:pPr>
        <w:pStyle w:val="ConsPlusNormal"/>
        <w:spacing w:before="220"/>
        <w:ind w:firstLine="540"/>
        <w:jc w:val="both"/>
      </w:pPr>
      <w:r w:rsidRPr="002B59AD">
        <w:t xml:space="preserve">навыки эффективного планирования рабочего времени, обеспечения выполнения возложенных задач и </w:t>
      </w:r>
      <w:proofErr w:type="gramStart"/>
      <w:r w:rsidRPr="002B59AD">
        <w:t>поручений</w:t>
      </w:r>
      <w:proofErr w:type="gramEnd"/>
      <w:r w:rsidRPr="002B59AD">
        <w:t xml:space="preserve"> вышестоящих в порядке подчиненности должностных лиц, владения необходимой для работы компьютерной и другой оргтехникой, владения необходимым для работы программным обеспечением, систематического повышения своей квалификации, эффективного сотрудничества с коллегами, сбора и систематизации информации, работы со служебными документами и документами, составляющими государственную тайну (при наличии допуска к государственной тайне), адаптации к новой ситуации и новым подходам в решении поставленных задач, квалифицированной работы с гражданами;</w:t>
      </w:r>
    </w:p>
    <w:p w:rsidR="002B59AD" w:rsidRPr="002B59AD" w:rsidRDefault="002B59AD">
      <w:pPr>
        <w:pStyle w:val="ConsPlusNormal"/>
        <w:spacing w:before="220"/>
        <w:ind w:firstLine="540"/>
        <w:jc w:val="both"/>
      </w:pPr>
      <w:r w:rsidRPr="002B59AD">
        <w:t>5) для замещения младших должностей муниципальной службы:</w:t>
      </w:r>
    </w:p>
    <w:p w:rsidR="002B59AD" w:rsidRPr="002B59AD" w:rsidRDefault="002B59AD">
      <w:pPr>
        <w:pStyle w:val="ConsPlusNormal"/>
        <w:spacing w:before="220"/>
        <w:ind w:firstLine="540"/>
        <w:jc w:val="both"/>
      </w:pPr>
      <w:proofErr w:type="gramStart"/>
      <w:r w:rsidRPr="002B59AD">
        <w:t xml:space="preserve">знание </w:t>
      </w:r>
      <w:hyperlink r:id="rId27">
        <w:r w:rsidRPr="002B59AD">
          <w:t>Конституции</w:t>
        </w:r>
      </w:hyperlink>
      <w:r w:rsidRPr="002B59AD">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w:t>
      </w:r>
      <w:hyperlink r:id="rId28">
        <w:r w:rsidRPr="002B59AD">
          <w:t>Устава</w:t>
        </w:r>
      </w:hyperlink>
      <w:r w:rsidRPr="002B59AD">
        <w:t xml:space="preserve"> Тверской области, законов и иных нормативных правовых актов Тверской области, </w:t>
      </w:r>
      <w:hyperlink r:id="rId29">
        <w:r w:rsidRPr="002B59AD">
          <w:t>Устава</w:t>
        </w:r>
      </w:hyperlink>
      <w:r w:rsidRPr="002B59AD">
        <w:t xml:space="preserve"> муниципального образования и иных нормативных правовых актов муниципального образования - в рамках компетенции, а также основ организации прохождения муниципальной службы, служебного распорядка, порядка работы со служебной</w:t>
      </w:r>
      <w:proofErr w:type="gramEnd"/>
      <w:r w:rsidRPr="002B59AD">
        <w:t xml:space="preserve"> информацией и документами, составляющими государственную тайну (при наличии допуска к государственной тайне), основ делопроизводства, правил деловой этики и требований к служебному поведению;</w:t>
      </w:r>
    </w:p>
    <w:p w:rsidR="002B59AD" w:rsidRPr="002B59AD" w:rsidRDefault="002B59AD">
      <w:pPr>
        <w:pStyle w:val="ConsPlusNormal"/>
        <w:spacing w:before="220"/>
        <w:ind w:firstLine="540"/>
        <w:jc w:val="both"/>
      </w:pPr>
      <w:r w:rsidRPr="002B59AD">
        <w:t xml:space="preserve">навыки эффективного планирования рабочего времени, выполнения возложенных задач и </w:t>
      </w:r>
      <w:proofErr w:type="gramStart"/>
      <w:r w:rsidRPr="002B59AD">
        <w:t>поручений</w:t>
      </w:r>
      <w:proofErr w:type="gramEnd"/>
      <w:r w:rsidRPr="002B59AD">
        <w:t xml:space="preserve"> вышестоящих в порядке подчиненности должностных лиц, владения необходимой для работы компьютерной и другой оргтехникой, владения необходимым для работы программным обеспечением, систематического повышения своей квалификации, эффективного сотрудничества с коллегами, работы со служебными документами, адаптации к новой ситуации и новым подходам в решении поставленных задач, квалифицированной работы с гражданами.</w:t>
      </w:r>
    </w:p>
    <w:p w:rsidR="002B59AD" w:rsidRPr="002B59AD" w:rsidRDefault="002B59AD">
      <w:pPr>
        <w:pStyle w:val="ConsPlusNormal"/>
        <w:jc w:val="both"/>
      </w:pPr>
    </w:p>
    <w:p w:rsidR="002B59AD" w:rsidRPr="002B59AD" w:rsidRDefault="002B59AD">
      <w:pPr>
        <w:pStyle w:val="ConsPlusTitle"/>
        <w:jc w:val="center"/>
        <w:outlineLvl w:val="1"/>
      </w:pPr>
      <w:r w:rsidRPr="002B59AD">
        <w:t>Статья 6. Аттестация муниципальных служащих</w:t>
      </w:r>
    </w:p>
    <w:p w:rsidR="002B59AD" w:rsidRPr="002B59AD" w:rsidRDefault="002B59AD">
      <w:pPr>
        <w:pStyle w:val="ConsPlusNormal"/>
        <w:jc w:val="both"/>
      </w:pPr>
    </w:p>
    <w:p w:rsidR="002B59AD" w:rsidRPr="002B59AD" w:rsidRDefault="002B59AD">
      <w:pPr>
        <w:pStyle w:val="ConsPlusNormal"/>
        <w:ind w:firstLine="540"/>
        <w:jc w:val="both"/>
      </w:pPr>
      <w:r w:rsidRPr="002B59AD">
        <w:t>1. В целях определения соответствия муниципальных служащих замещаемым ими должностям муниципальной службы проводится аттестация муниципальных служащих.</w:t>
      </w:r>
    </w:p>
    <w:p w:rsidR="002B59AD" w:rsidRPr="002B59AD" w:rsidRDefault="002B59AD">
      <w:pPr>
        <w:pStyle w:val="ConsPlusNormal"/>
        <w:spacing w:before="220"/>
        <w:ind w:firstLine="540"/>
        <w:jc w:val="both"/>
      </w:pPr>
      <w:r w:rsidRPr="002B59AD">
        <w:t xml:space="preserve">2. Аттестация муниципальных служащих проводится в соответствии с </w:t>
      </w:r>
      <w:hyperlink w:anchor="P508">
        <w:r w:rsidRPr="002B59AD">
          <w:t>Положением</w:t>
        </w:r>
      </w:hyperlink>
      <w:r w:rsidRPr="002B59AD">
        <w:t xml:space="preserve"> о проведении аттестации муниципальных служащих муниципального образования город Торжок (приложение 2).</w:t>
      </w:r>
    </w:p>
    <w:p w:rsidR="002B59AD" w:rsidRPr="002B59AD" w:rsidRDefault="002B59AD">
      <w:pPr>
        <w:pStyle w:val="ConsPlusNormal"/>
        <w:jc w:val="both"/>
      </w:pPr>
    </w:p>
    <w:p w:rsidR="002B59AD" w:rsidRPr="002B59AD" w:rsidRDefault="002B59AD">
      <w:pPr>
        <w:pStyle w:val="ConsPlusTitle"/>
        <w:jc w:val="center"/>
        <w:outlineLvl w:val="1"/>
      </w:pPr>
      <w:r w:rsidRPr="002B59AD">
        <w:t>Статья 7. Классные чины</w:t>
      </w:r>
    </w:p>
    <w:p w:rsidR="002B59AD" w:rsidRPr="002B59AD" w:rsidRDefault="002B59AD">
      <w:pPr>
        <w:pStyle w:val="ConsPlusNormal"/>
        <w:jc w:val="both"/>
      </w:pPr>
    </w:p>
    <w:p w:rsidR="002B59AD" w:rsidRPr="002B59AD" w:rsidRDefault="002B59AD">
      <w:pPr>
        <w:pStyle w:val="ConsPlusNormal"/>
        <w:ind w:firstLine="540"/>
        <w:jc w:val="both"/>
      </w:pPr>
      <w:r w:rsidRPr="002B59AD">
        <w:t>1.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и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2B59AD" w:rsidRPr="002B59AD" w:rsidRDefault="002B59AD">
      <w:pPr>
        <w:pStyle w:val="ConsPlusNormal"/>
        <w:spacing w:before="220"/>
        <w:ind w:firstLine="540"/>
        <w:jc w:val="both"/>
      </w:pPr>
      <w:r w:rsidRPr="002B59AD">
        <w:t xml:space="preserve">2. </w:t>
      </w:r>
      <w:proofErr w:type="gramStart"/>
      <w:r w:rsidRPr="002B59AD">
        <w:t xml:space="preserve">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определяются в соответствии с </w:t>
      </w:r>
      <w:hyperlink r:id="rId30">
        <w:r w:rsidRPr="002B59AD">
          <w:t>Положением</w:t>
        </w:r>
      </w:hyperlink>
      <w:r w:rsidRPr="002B59AD">
        <w:t xml:space="preserve"> о классных чинах </w:t>
      </w:r>
      <w:r w:rsidRPr="002B59AD">
        <w:lastRenderedPageBreak/>
        <w:t>муниципальных служащих в Тверской области согласно приложению 3 к Закону Тверской области от 09.11.2007 N 121-ЗО "О регулировании отдельных вопросов муниципальной службы в Тверской области.</w:t>
      </w:r>
      <w:proofErr w:type="gramEnd"/>
    </w:p>
    <w:p w:rsidR="002B59AD" w:rsidRPr="002B59AD" w:rsidRDefault="002B59AD">
      <w:pPr>
        <w:pStyle w:val="ConsPlusNormal"/>
        <w:jc w:val="both"/>
      </w:pPr>
    </w:p>
    <w:p w:rsidR="002B59AD" w:rsidRPr="002B59AD" w:rsidRDefault="002B59AD">
      <w:pPr>
        <w:pStyle w:val="ConsPlusTitle"/>
        <w:jc w:val="center"/>
        <w:outlineLvl w:val="1"/>
      </w:pPr>
      <w:r w:rsidRPr="002B59AD">
        <w:t>Статья 8. Основные права муниципального служащего</w:t>
      </w:r>
    </w:p>
    <w:p w:rsidR="002B59AD" w:rsidRPr="002B59AD" w:rsidRDefault="002B59AD">
      <w:pPr>
        <w:pStyle w:val="ConsPlusNormal"/>
        <w:jc w:val="both"/>
      </w:pPr>
    </w:p>
    <w:p w:rsidR="002B59AD" w:rsidRPr="002B59AD" w:rsidRDefault="002B59AD">
      <w:pPr>
        <w:pStyle w:val="ConsPlusNormal"/>
        <w:ind w:firstLine="540"/>
        <w:jc w:val="both"/>
      </w:pPr>
      <w:r w:rsidRPr="002B59AD">
        <w:t xml:space="preserve">1. Муниципальный служащий имеет право </w:t>
      </w:r>
      <w:proofErr w:type="gramStart"/>
      <w:r w:rsidRPr="002B59AD">
        <w:t>на</w:t>
      </w:r>
      <w:proofErr w:type="gramEnd"/>
      <w:r w:rsidRPr="002B59AD">
        <w:t>:</w:t>
      </w:r>
    </w:p>
    <w:p w:rsidR="002B59AD" w:rsidRPr="002B59AD" w:rsidRDefault="002B59AD">
      <w:pPr>
        <w:pStyle w:val="ConsPlusNormal"/>
        <w:spacing w:before="220"/>
        <w:ind w:firstLine="540"/>
        <w:jc w:val="both"/>
      </w:pPr>
      <w:r w:rsidRPr="002B59AD">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B59AD" w:rsidRPr="002B59AD" w:rsidRDefault="002B59AD">
      <w:pPr>
        <w:pStyle w:val="ConsPlusNormal"/>
        <w:spacing w:before="220"/>
        <w:ind w:firstLine="540"/>
        <w:jc w:val="both"/>
      </w:pPr>
      <w:r w:rsidRPr="002B59AD">
        <w:t>2) обеспечение организационно-технических условий, необходимых для исполнения должностных обязанностей;</w:t>
      </w:r>
    </w:p>
    <w:p w:rsidR="002B59AD" w:rsidRPr="002B59AD" w:rsidRDefault="002B59AD">
      <w:pPr>
        <w:pStyle w:val="ConsPlusNormal"/>
        <w:spacing w:before="220"/>
        <w:ind w:firstLine="540"/>
        <w:jc w:val="both"/>
      </w:pPr>
      <w:r w:rsidRPr="002B59AD">
        <w:t>3) оплату труда и другие выплаты в соответствии с трудовым законодательством, законодательством о муниципальной службе и трудовым договором;</w:t>
      </w:r>
    </w:p>
    <w:p w:rsidR="002B59AD" w:rsidRPr="002B59AD" w:rsidRDefault="002B59AD">
      <w:pPr>
        <w:pStyle w:val="ConsPlusNormal"/>
        <w:spacing w:before="220"/>
        <w:ind w:firstLine="540"/>
        <w:jc w:val="both"/>
      </w:pPr>
      <w:r w:rsidRPr="002B59AD">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B59AD" w:rsidRPr="002B59AD" w:rsidRDefault="002B59AD">
      <w:pPr>
        <w:pStyle w:val="ConsPlusNormal"/>
        <w:spacing w:before="220"/>
        <w:ind w:firstLine="540"/>
        <w:jc w:val="both"/>
      </w:pPr>
      <w:r w:rsidRPr="002B59AD">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2B59AD" w:rsidRPr="002B59AD" w:rsidRDefault="002B59AD">
      <w:pPr>
        <w:pStyle w:val="ConsPlusNormal"/>
        <w:spacing w:before="220"/>
        <w:ind w:firstLine="540"/>
        <w:jc w:val="both"/>
      </w:pPr>
      <w:r w:rsidRPr="002B59AD">
        <w:t>6) участие по своей инициативе в конкурсе на замещение вакантной должности муниципальной службы;</w:t>
      </w:r>
    </w:p>
    <w:p w:rsidR="002B59AD" w:rsidRPr="002B59AD" w:rsidRDefault="002B59AD">
      <w:pPr>
        <w:pStyle w:val="ConsPlusNormal"/>
        <w:spacing w:before="220"/>
        <w:ind w:firstLine="540"/>
        <w:jc w:val="both"/>
      </w:pPr>
      <w:r w:rsidRPr="002B59AD">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B59AD" w:rsidRPr="002B59AD" w:rsidRDefault="002B59AD">
      <w:pPr>
        <w:pStyle w:val="ConsPlusNormal"/>
        <w:spacing w:before="220"/>
        <w:ind w:firstLine="540"/>
        <w:jc w:val="both"/>
      </w:pPr>
      <w:r w:rsidRPr="002B59AD">
        <w:t>8) защиту своих персональных данных;</w:t>
      </w:r>
    </w:p>
    <w:p w:rsidR="002B59AD" w:rsidRPr="002B59AD" w:rsidRDefault="002B59AD">
      <w:pPr>
        <w:pStyle w:val="ConsPlusNormal"/>
        <w:spacing w:before="220"/>
        <w:ind w:firstLine="540"/>
        <w:jc w:val="both"/>
      </w:pPr>
      <w:r w:rsidRPr="002B59AD">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B59AD" w:rsidRPr="002B59AD" w:rsidRDefault="002B59AD">
      <w:pPr>
        <w:pStyle w:val="ConsPlusNormal"/>
        <w:spacing w:before="220"/>
        <w:ind w:firstLine="540"/>
        <w:jc w:val="both"/>
      </w:pPr>
      <w:r w:rsidRPr="002B59AD">
        <w:t>10) объединение, включая право создавать профессиональные союзы, для защиты своих прав, социально-экономических и профессиональных интересов;</w:t>
      </w:r>
    </w:p>
    <w:p w:rsidR="002B59AD" w:rsidRPr="002B59AD" w:rsidRDefault="002B59AD">
      <w:pPr>
        <w:pStyle w:val="ConsPlusNormal"/>
        <w:spacing w:before="220"/>
        <w:ind w:firstLine="540"/>
        <w:jc w:val="both"/>
      </w:pPr>
      <w:r w:rsidRPr="002B59AD">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B59AD" w:rsidRPr="002B59AD" w:rsidRDefault="002B59AD">
      <w:pPr>
        <w:pStyle w:val="ConsPlusNormal"/>
        <w:spacing w:before="220"/>
        <w:ind w:firstLine="540"/>
        <w:jc w:val="both"/>
      </w:pPr>
      <w:r w:rsidRPr="002B59AD">
        <w:t xml:space="preserve">12) пенсионное обеспечение в соответствии с Положением о порядке назначения и выплаты пенсии за выслугу лет к трудовой пенсии по старости (инвалидности) лицам, замещавшим должности муниципальной службы муниципального образования город Торжок, утверждаемым решением </w:t>
      </w:r>
      <w:proofErr w:type="spellStart"/>
      <w:r w:rsidRPr="002B59AD">
        <w:t>Торжокской</w:t>
      </w:r>
      <w:proofErr w:type="spellEnd"/>
      <w:r w:rsidRPr="002B59AD">
        <w:t xml:space="preserve"> городской Думы в соответствии с законодательством Российской Федерации и Тверской области.</w:t>
      </w:r>
    </w:p>
    <w:p w:rsidR="002B59AD" w:rsidRPr="002B59AD" w:rsidRDefault="002B59AD">
      <w:pPr>
        <w:pStyle w:val="ConsPlusNormal"/>
        <w:jc w:val="both"/>
      </w:pPr>
    </w:p>
    <w:p w:rsidR="002B59AD" w:rsidRPr="002B59AD" w:rsidRDefault="002B59AD">
      <w:pPr>
        <w:pStyle w:val="ConsPlusTitle"/>
        <w:jc w:val="center"/>
        <w:outlineLvl w:val="1"/>
      </w:pPr>
      <w:r w:rsidRPr="002B59AD">
        <w:t>Статья 8.1. Основные обязанности муниципального служащего</w:t>
      </w:r>
    </w:p>
    <w:p w:rsidR="002B59AD" w:rsidRPr="002B59AD" w:rsidRDefault="002B59AD">
      <w:pPr>
        <w:pStyle w:val="ConsPlusNormal"/>
        <w:jc w:val="both"/>
      </w:pPr>
    </w:p>
    <w:p w:rsidR="002B59AD" w:rsidRPr="002B59AD" w:rsidRDefault="002B59AD">
      <w:pPr>
        <w:pStyle w:val="ConsPlusNormal"/>
        <w:ind w:firstLine="540"/>
        <w:jc w:val="both"/>
      </w:pPr>
      <w:r w:rsidRPr="002B59AD">
        <w:t>1. Муниципальный служащий обязан:</w:t>
      </w:r>
    </w:p>
    <w:p w:rsidR="002B59AD" w:rsidRPr="002B59AD" w:rsidRDefault="002B59AD">
      <w:pPr>
        <w:pStyle w:val="ConsPlusNormal"/>
        <w:spacing w:before="220"/>
        <w:ind w:firstLine="540"/>
        <w:jc w:val="both"/>
      </w:pPr>
      <w:r w:rsidRPr="002B59AD">
        <w:t xml:space="preserve">1) соблюдать </w:t>
      </w:r>
      <w:hyperlink r:id="rId31">
        <w:r w:rsidRPr="002B59AD">
          <w:t>Конституцию</w:t>
        </w:r>
      </w:hyperlink>
      <w:r w:rsidRPr="002B59AD">
        <w:t xml:space="preserve"> Российской Федерации, федеральные конституционные законы, </w:t>
      </w:r>
      <w:r w:rsidRPr="002B59AD">
        <w:lastRenderedPageBreak/>
        <w:t xml:space="preserve">федеральные законы, иные нормативные правовые акты Российской Федерации, </w:t>
      </w:r>
      <w:hyperlink r:id="rId32">
        <w:r w:rsidRPr="002B59AD">
          <w:t>Устав</w:t>
        </w:r>
      </w:hyperlink>
      <w:r w:rsidRPr="002B59AD">
        <w:t xml:space="preserve"> Тверской области, законы и иные нормативные правовые акты Тверской области, </w:t>
      </w:r>
      <w:hyperlink r:id="rId33">
        <w:r w:rsidRPr="002B59AD">
          <w:t>Устав</w:t>
        </w:r>
      </w:hyperlink>
      <w:r w:rsidRPr="002B59AD">
        <w:t xml:space="preserve"> муниципального образования и иные муниципальные правовые акты и обеспечивать их исполнение;</w:t>
      </w:r>
    </w:p>
    <w:p w:rsidR="002B59AD" w:rsidRPr="002B59AD" w:rsidRDefault="002B59AD">
      <w:pPr>
        <w:pStyle w:val="ConsPlusNormal"/>
        <w:spacing w:before="220"/>
        <w:ind w:firstLine="540"/>
        <w:jc w:val="both"/>
      </w:pPr>
      <w:r w:rsidRPr="002B59AD">
        <w:t>2) исполнять должностные обязанности в соответствии с должностной инструкцией;</w:t>
      </w:r>
    </w:p>
    <w:p w:rsidR="002B59AD" w:rsidRPr="002B59AD" w:rsidRDefault="002B59AD">
      <w:pPr>
        <w:pStyle w:val="ConsPlusNormal"/>
        <w:spacing w:before="220"/>
        <w:ind w:firstLine="540"/>
        <w:jc w:val="both"/>
      </w:pPr>
      <w:r w:rsidRPr="002B59AD">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B59AD" w:rsidRPr="002B59AD" w:rsidRDefault="002B59AD">
      <w:pPr>
        <w:pStyle w:val="ConsPlusNormal"/>
        <w:spacing w:before="220"/>
        <w:ind w:firstLine="540"/>
        <w:jc w:val="both"/>
      </w:pPr>
      <w:r w:rsidRPr="002B59AD">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2B59AD" w:rsidRPr="002B59AD" w:rsidRDefault="002B59AD">
      <w:pPr>
        <w:pStyle w:val="ConsPlusNormal"/>
        <w:spacing w:before="220"/>
        <w:ind w:firstLine="540"/>
        <w:jc w:val="both"/>
      </w:pPr>
      <w:r w:rsidRPr="002B59AD">
        <w:t>5) поддерживать уровень квалификации, необходимый для надлежащего исполнения должностных обязанностей;</w:t>
      </w:r>
    </w:p>
    <w:p w:rsidR="002B59AD" w:rsidRPr="002B59AD" w:rsidRDefault="002B59AD">
      <w:pPr>
        <w:pStyle w:val="ConsPlusNormal"/>
        <w:spacing w:before="220"/>
        <w:ind w:firstLine="540"/>
        <w:jc w:val="both"/>
      </w:pPr>
      <w:r w:rsidRPr="002B59AD">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B59AD" w:rsidRPr="002B59AD" w:rsidRDefault="002B59AD">
      <w:pPr>
        <w:pStyle w:val="ConsPlusNormal"/>
        <w:spacing w:before="220"/>
        <w:ind w:firstLine="540"/>
        <w:jc w:val="both"/>
      </w:pPr>
      <w:r w:rsidRPr="002B59AD">
        <w:t>7) беречь государственное и муниципальное имущество, в том числе предоставленное ему для исполнения должностных обязанностей;</w:t>
      </w:r>
    </w:p>
    <w:p w:rsidR="002B59AD" w:rsidRPr="002B59AD" w:rsidRDefault="002B59AD">
      <w:pPr>
        <w:pStyle w:val="ConsPlusNormal"/>
        <w:spacing w:before="220"/>
        <w:ind w:firstLine="540"/>
        <w:jc w:val="both"/>
      </w:pPr>
      <w:r w:rsidRPr="002B59AD">
        <w:t>8) представлять в установленном порядке предусмотренные законодательством Российской Федерации сведения о себе и членах своей семьи;</w:t>
      </w:r>
    </w:p>
    <w:p w:rsidR="002B59AD" w:rsidRPr="002B59AD" w:rsidRDefault="002B59AD">
      <w:pPr>
        <w:pStyle w:val="ConsPlusNormal"/>
        <w:spacing w:before="220"/>
        <w:ind w:firstLine="540"/>
        <w:jc w:val="both"/>
      </w:pPr>
      <w:proofErr w:type="gramStart"/>
      <w:r w:rsidRPr="002B59AD">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2B59AD">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B59AD" w:rsidRPr="002B59AD" w:rsidRDefault="002B59AD">
      <w:pPr>
        <w:pStyle w:val="ConsPlusNormal"/>
        <w:spacing w:before="220"/>
        <w:ind w:firstLine="540"/>
        <w:jc w:val="both"/>
      </w:pPr>
      <w:proofErr w:type="gramStart"/>
      <w:r w:rsidRPr="002B59AD">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2B59AD">
        <w:t xml:space="preserve"> иного документа, подтверждающего право на постоянное проживание гражданина на территории иностранного государства;</w:t>
      </w:r>
    </w:p>
    <w:p w:rsidR="002B59AD" w:rsidRPr="002B59AD" w:rsidRDefault="002B59AD">
      <w:pPr>
        <w:pStyle w:val="ConsPlusNormal"/>
        <w:spacing w:before="220"/>
        <w:ind w:firstLine="540"/>
        <w:jc w:val="both"/>
      </w:pPr>
      <w:r w:rsidRPr="002B59AD">
        <w:t xml:space="preserve">10) соблюдать ограничения, выполнять обязательства, не нарушать запреты, которые установлены Федеральным </w:t>
      </w:r>
      <w:hyperlink r:id="rId34">
        <w:r w:rsidRPr="002B59AD">
          <w:t>законом</w:t>
        </w:r>
      </w:hyperlink>
      <w:r w:rsidRPr="002B59AD">
        <w:t xml:space="preserve"> от 02.03.2007 N 25-ФЗ "О муниципальной службе в Российской Федерации" и другими федеральными законами;</w:t>
      </w:r>
    </w:p>
    <w:p w:rsidR="002B59AD" w:rsidRPr="002B59AD" w:rsidRDefault="002B59AD">
      <w:pPr>
        <w:pStyle w:val="ConsPlusNormal"/>
        <w:spacing w:before="220"/>
        <w:ind w:firstLine="540"/>
        <w:jc w:val="both"/>
      </w:pPr>
      <w:r w:rsidRPr="002B59AD">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B59AD" w:rsidRPr="002B59AD" w:rsidRDefault="002B59AD">
      <w:pPr>
        <w:pStyle w:val="ConsPlusNormal"/>
        <w:spacing w:before="220"/>
        <w:ind w:firstLine="540"/>
        <w:jc w:val="both"/>
      </w:pPr>
      <w:r w:rsidRPr="002B59AD">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35">
        <w:r w:rsidRPr="002B59AD">
          <w:t>статьей 15.2</w:t>
        </w:r>
      </w:hyperlink>
      <w:r w:rsidRPr="002B59AD">
        <w:t xml:space="preserve"> </w:t>
      </w:r>
      <w:r w:rsidRPr="002B59AD">
        <w:lastRenderedPageBreak/>
        <w:t>Федерального закона от 02.03.2007 N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2B59AD" w:rsidRPr="002B59AD" w:rsidRDefault="002B59AD">
      <w:pPr>
        <w:pStyle w:val="ConsPlusNormal"/>
        <w:spacing w:before="220"/>
        <w:ind w:firstLine="540"/>
        <w:jc w:val="both"/>
      </w:pPr>
      <w:r w:rsidRPr="002B59AD">
        <w:t xml:space="preserve">2. Муниципальный служащий не вправе исполнять данное ему неправомерное поручение. </w:t>
      </w:r>
      <w:proofErr w:type="gramStart"/>
      <w:r w:rsidRPr="002B59AD">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Тверской области, муниципальных правовых актов, которые могут быть нарушены при исполнении данного поручения.</w:t>
      </w:r>
      <w:proofErr w:type="gramEnd"/>
      <w:r w:rsidRPr="002B59AD">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B59AD" w:rsidRPr="002B59AD" w:rsidRDefault="002B59AD">
      <w:pPr>
        <w:pStyle w:val="ConsPlusNormal"/>
        <w:jc w:val="both"/>
      </w:pPr>
    </w:p>
    <w:p w:rsidR="002B59AD" w:rsidRPr="002B59AD" w:rsidRDefault="002B59AD">
      <w:pPr>
        <w:pStyle w:val="ConsPlusTitle"/>
        <w:jc w:val="center"/>
        <w:outlineLvl w:val="1"/>
      </w:pPr>
      <w:r w:rsidRPr="002B59AD">
        <w:t>Статья 8.2. Ограничения, связанные с муниципальной службой</w:t>
      </w:r>
    </w:p>
    <w:p w:rsidR="002B59AD" w:rsidRPr="002B59AD" w:rsidRDefault="002B59AD">
      <w:pPr>
        <w:pStyle w:val="ConsPlusNormal"/>
        <w:jc w:val="both"/>
      </w:pPr>
    </w:p>
    <w:p w:rsidR="002B59AD" w:rsidRPr="002B59AD" w:rsidRDefault="002B59AD">
      <w:pPr>
        <w:pStyle w:val="ConsPlusNormal"/>
        <w:ind w:firstLine="540"/>
        <w:jc w:val="both"/>
      </w:pPr>
      <w:r w:rsidRPr="002B59AD">
        <w:t>1. Гражданин не может быть принят на муниципальную службу, а муниципальный служащий не может находиться на муниципальной службе в случае:</w:t>
      </w:r>
    </w:p>
    <w:p w:rsidR="002B59AD" w:rsidRPr="002B59AD" w:rsidRDefault="002B59AD">
      <w:pPr>
        <w:pStyle w:val="ConsPlusNormal"/>
        <w:spacing w:before="220"/>
        <w:ind w:firstLine="540"/>
        <w:jc w:val="both"/>
      </w:pPr>
      <w:r w:rsidRPr="002B59AD">
        <w:t>1) признания его недееспособным или ограниченно дееспособным решением суда, вступившим в законную силу;</w:t>
      </w:r>
    </w:p>
    <w:p w:rsidR="002B59AD" w:rsidRPr="002B59AD" w:rsidRDefault="002B59AD">
      <w:pPr>
        <w:pStyle w:val="ConsPlusNormal"/>
        <w:spacing w:before="220"/>
        <w:ind w:firstLine="540"/>
        <w:jc w:val="both"/>
      </w:pPr>
      <w:r w:rsidRPr="002B59AD">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B59AD" w:rsidRPr="002B59AD" w:rsidRDefault="002B59AD">
      <w:pPr>
        <w:pStyle w:val="ConsPlusNormal"/>
        <w:spacing w:before="220"/>
        <w:ind w:firstLine="540"/>
        <w:jc w:val="both"/>
      </w:pPr>
      <w:proofErr w:type="gramStart"/>
      <w:r w:rsidRPr="002B59AD">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B59AD" w:rsidRPr="002B59AD" w:rsidRDefault="002B59AD">
      <w:pPr>
        <w:pStyle w:val="ConsPlusNormal"/>
        <w:spacing w:before="220"/>
        <w:ind w:firstLine="540"/>
        <w:jc w:val="both"/>
      </w:pPr>
      <w:r w:rsidRPr="002B59AD">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B59AD" w:rsidRPr="002B59AD" w:rsidRDefault="002B59AD">
      <w:pPr>
        <w:pStyle w:val="ConsPlusNormal"/>
        <w:spacing w:before="220"/>
        <w:ind w:firstLine="540"/>
        <w:jc w:val="both"/>
      </w:pPr>
      <w:proofErr w:type="gramStart"/>
      <w:r w:rsidRPr="002B59AD">
        <w:t>5) близкого родства или свойства (родители, супруги, дети, братья, сестры, а также братья, сестры, родители, дети супругов и супруги детей) с Главой города,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r w:rsidRPr="002B59AD">
        <w:t>;</w:t>
      </w:r>
    </w:p>
    <w:p w:rsidR="002B59AD" w:rsidRPr="002B59AD" w:rsidRDefault="002B59AD">
      <w:pPr>
        <w:pStyle w:val="ConsPlusNormal"/>
        <w:spacing w:before="220"/>
        <w:ind w:firstLine="540"/>
        <w:jc w:val="both"/>
      </w:pPr>
      <w:r w:rsidRPr="002B59AD">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B59AD" w:rsidRPr="002B59AD" w:rsidRDefault="002B59AD">
      <w:pPr>
        <w:pStyle w:val="ConsPlusNormal"/>
        <w:spacing w:before="220"/>
        <w:ind w:firstLine="540"/>
        <w:jc w:val="both"/>
      </w:pPr>
      <w:r w:rsidRPr="002B59AD">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w:t>
      </w:r>
      <w:r w:rsidRPr="002B59AD">
        <w:lastRenderedPageBreak/>
        <w:t>Российской Федерации;</w:t>
      </w:r>
    </w:p>
    <w:p w:rsidR="002B59AD" w:rsidRPr="002B59AD" w:rsidRDefault="002B59AD">
      <w:pPr>
        <w:pStyle w:val="ConsPlusNormal"/>
        <w:spacing w:before="220"/>
        <w:ind w:firstLine="540"/>
        <w:jc w:val="both"/>
      </w:pPr>
      <w:proofErr w:type="gramStart"/>
      <w:r w:rsidRPr="002B59AD">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2B59AD" w:rsidRPr="002B59AD" w:rsidRDefault="002B59AD">
      <w:pPr>
        <w:pStyle w:val="ConsPlusNormal"/>
        <w:spacing w:before="220"/>
        <w:ind w:firstLine="540"/>
        <w:jc w:val="both"/>
      </w:pPr>
      <w:r w:rsidRPr="002B59AD">
        <w:t xml:space="preserve">9) непредставления предусмотренных Федеральными законами от 02.03.2007 </w:t>
      </w:r>
      <w:hyperlink r:id="rId36">
        <w:r w:rsidRPr="002B59AD">
          <w:t>N 25-ФЗ</w:t>
        </w:r>
      </w:hyperlink>
      <w:r w:rsidRPr="002B59AD">
        <w:t xml:space="preserve">"О муниципальной службе в Российской Федерации", от 25.12.2008 </w:t>
      </w:r>
      <w:hyperlink r:id="rId37">
        <w:r w:rsidRPr="002B59AD">
          <w:t>N 273-ФЗ</w:t>
        </w:r>
      </w:hyperlink>
      <w:r w:rsidRPr="002B59AD">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B59AD" w:rsidRPr="002B59AD" w:rsidRDefault="002B59AD">
      <w:pPr>
        <w:pStyle w:val="ConsPlusNormal"/>
        <w:spacing w:before="220"/>
        <w:ind w:firstLine="540"/>
        <w:jc w:val="both"/>
      </w:pPr>
      <w:r w:rsidRPr="002B59AD">
        <w:t xml:space="preserve">9.1) непредставления сведений, предусмотренных </w:t>
      </w:r>
      <w:hyperlink r:id="rId38">
        <w:r w:rsidRPr="002B59AD">
          <w:t>статьей 15.1</w:t>
        </w:r>
      </w:hyperlink>
      <w:r w:rsidRPr="002B59AD">
        <w:t xml:space="preserve"> Федерального закона от 02.03.2007 N 25-ФЗ "О муниципальной службе в Российской Федерации";</w:t>
      </w:r>
    </w:p>
    <w:p w:rsidR="002B59AD" w:rsidRPr="002B59AD" w:rsidRDefault="002B59AD">
      <w:pPr>
        <w:pStyle w:val="ConsPlusNormal"/>
        <w:spacing w:before="220"/>
        <w:ind w:firstLine="540"/>
        <w:jc w:val="both"/>
      </w:pPr>
      <w:proofErr w:type="gramStart"/>
      <w:r w:rsidRPr="002B59AD">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2B59AD">
        <w:t xml:space="preserve"> </w:t>
      </w:r>
      <w:proofErr w:type="gramStart"/>
      <w:r w:rsidRPr="002B59AD">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2B59AD" w:rsidRPr="002B59AD" w:rsidRDefault="002B59AD">
      <w:pPr>
        <w:pStyle w:val="ConsPlusNormal"/>
        <w:spacing w:before="220"/>
        <w:ind w:firstLine="540"/>
        <w:jc w:val="both"/>
      </w:pPr>
      <w:r w:rsidRPr="002B59AD">
        <w:t>11) приобретениям им статуса иностранного агента.</w:t>
      </w:r>
    </w:p>
    <w:p w:rsidR="002B59AD" w:rsidRPr="002B59AD" w:rsidRDefault="002B59AD">
      <w:pPr>
        <w:pStyle w:val="ConsPlusNormal"/>
        <w:spacing w:before="220"/>
        <w:ind w:firstLine="540"/>
        <w:jc w:val="both"/>
      </w:pPr>
      <w:r w:rsidRPr="002B59AD">
        <w:t xml:space="preserve">1.2. </w:t>
      </w:r>
      <w:proofErr w:type="gramStart"/>
      <w:r w:rsidRPr="002B59AD">
        <w:t xml:space="preserve">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город Торжок,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город Торжок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w:t>
      </w:r>
      <w:proofErr w:type="spellStart"/>
      <w:r w:rsidRPr="002B59AD">
        <w:t>Торжокской</w:t>
      </w:r>
      <w:proofErr w:type="spellEnd"/>
      <w:proofErr w:type="gramEnd"/>
      <w:r w:rsidRPr="002B59AD">
        <w:t xml:space="preserve"> городской Думы, Главой города Торжка, руководителями судебных и правоохранительных органов, расположенных на территории муниципального образования город Торжок.</w:t>
      </w:r>
    </w:p>
    <w:p w:rsidR="002B59AD" w:rsidRPr="002B59AD" w:rsidRDefault="002B59AD">
      <w:pPr>
        <w:pStyle w:val="ConsPlusNormal"/>
        <w:spacing w:before="220"/>
        <w:ind w:firstLine="540"/>
        <w:jc w:val="both"/>
      </w:pPr>
      <w:r w:rsidRPr="002B59AD">
        <w:t>2.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 федеральным законом.</w:t>
      </w:r>
    </w:p>
    <w:p w:rsidR="002B59AD" w:rsidRPr="002B59AD" w:rsidRDefault="002B59AD">
      <w:pPr>
        <w:pStyle w:val="ConsPlusNormal"/>
        <w:spacing w:before="220"/>
        <w:ind w:firstLine="540"/>
        <w:jc w:val="both"/>
      </w:pPr>
      <w:r w:rsidRPr="002B59AD">
        <w:t>3.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2B59AD" w:rsidRPr="002B59AD" w:rsidRDefault="002B59AD">
      <w:pPr>
        <w:pStyle w:val="ConsPlusNormal"/>
        <w:jc w:val="both"/>
      </w:pPr>
    </w:p>
    <w:p w:rsidR="002B59AD" w:rsidRPr="002B59AD" w:rsidRDefault="002B59AD">
      <w:pPr>
        <w:pStyle w:val="ConsPlusTitle"/>
        <w:jc w:val="center"/>
        <w:outlineLvl w:val="1"/>
      </w:pPr>
      <w:r w:rsidRPr="002B59AD">
        <w:t>Статья 8.3. Запреты, связанные с муниципальной службой</w:t>
      </w:r>
    </w:p>
    <w:p w:rsidR="002B59AD" w:rsidRPr="002B59AD" w:rsidRDefault="002B59AD">
      <w:pPr>
        <w:pStyle w:val="ConsPlusNormal"/>
        <w:jc w:val="both"/>
      </w:pPr>
    </w:p>
    <w:p w:rsidR="002B59AD" w:rsidRPr="002B59AD" w:rsidRDefault="002B59AD">
      <w:pPr>
        <w:pStyle w:val="ConsPlusNormal"/>
        <w:ind w:firstLine="540"/>
        <w:jc w:val="both"/>
      </w:pPr>
      <w:r w:rsidRPr="002B59AD">
        <w:t>1. В связи с прохождением муниципальной службы муниципальному служащему запрещается:</w:t>
      </w:r>
    </w:p>
    <w:p w:rsidR="002B59AD" w:rsidRPr="002B59AD" w:rsidRDefault="002B59AD">
      <w:pPr>
        <w:pStyle w:val="ConsPlusNormal"/>
        <w:spacing w:before="220"/>
        <w:ind w:firstLine="540"/>
        <w:jc w:val="both"/>
      </w:pPr>
      <w:r w:rsidRPr="002B59AD">
        <w:t xml:space="preserve">1) утратил силу с 25 августа 2015 года. - </w:t>
      </w:r>
      <w:hyperlink r:id="rId39">
        <w:r w:rsidRPr="002B59AD">
          <w:t>Решение</w:t>
        </w:r>
      </w:hyperlink>
      <w:r w:rsidRPr="002B59AD">
        <w:t xml:space="preserve"> </w:t>
      </w:r>
      <w:proofErr w:type="spellStart"/>
      <w:r w:rsidRPr="002B59AD">
        <w:t>Торжокской</w:t>
      </w:r>
      <w:proofErr w:type="spellEnd"/>
      <w:r w:rsidRPr="002B59AD">
        <w:t xml:space="preserve"> городской Думы от 25.08.2015 </w:t>
      </w:r>
      <w:r w:rsidRPr="002B59AD">
        <w:lastRenderedPageBreak/>
        <w:t>N 328;</w:t>
      </w:r>
    </w:p>
    <w:p w:rsidR="002B59AD" w:rsidRPr="002B59AD" w:rsidRDefault="002B59AD">
      <w:pPr>
        <w:pStyle w:val="ConsPlusNormal"/>
        <w:spacing w:before="220"/>
        <w:ind w:firstLine="540"/>
        <w:jc w:val="both"/>
      </w:pPr>
      <w:r w:rsidRPr="002B59AD">
        <w:t>2) замещать должность муниципальной службы в случае:</w:t>
      </w:r>
    </w:p>
    <w:p w:rsidR="002B59AD" w:rsidRPr="002B59AD" w:rsidRDefault="002B59AD">
      <w:pPr>
        <w:pStyle w:val="ConsPlusNormal"/>
        <w:spacing w:before="220"/>
        <w:ind w:firstLine="540"/>
        <w:jc w:val="both"/>
      </w:pPr>
      <w:r w:rsidRPr="002B59AD">
        <w:t>а) избрания или назначения на государственную должность Российской Федерации либо на государственную должность Тверской области, а также в случае назначения на должность государственной службы;</w:t>
      </w:r>
    </w:p>
    <w:p w:rsidR="002B59AD" w:rsidRPr="002B59AD" w:rsidRDefault="002B59AD">
      <w:pPr>
        <w:pStyle w:val="ConsPlusNormal"/>
        <w:spacing w:before="220"/>
        <w:ind w:firstLine="540"/>
        <w:jc w:val="both"/>
      </w:pPr>
      <w:r w:rsidRPr="002B59AD">
        <w:t>б) избрания или назначения на муниципальную должность;</w:t>
      </w:r>
    </w:p>
    <w:p w:rsidR="002B59AD" w:rsidRPr="002B59AD" w:rsidRDefault="002B59AD">
      <w:pPr>
        <w:pStyle w:val="ConsPlusNormal"/>
        <w:spacing w:before="220"/>
        <w:ind w:firstLine="540"/>
        <w:jc w:val="both"/>
      </w:pPr>
      <w:r w:rsidRPr="002B59A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2B59AD" w:rsidRPr="002B59AD" w:rsidRDefault="002B59AD">
      <w:pPr>
        <w:pStyle w:val="ConsPlusNormal"/>
        <w:spacing w:before="220"/>
        <w:ind w:firstLine="540"/>
        <w:jc w:val="both"/>
      </w:pPr>
      <w:r w:rsidRPr="002B59AD">
        <w:t>3) участвовать в управлении коммерческой или некоммерческой организацией, за исключением следующих случаев:</w:t>
      </w:r>
    </w:p>
    <w:p w:rsidR="002B59AD" w:rsidRPr="002B59AD" w:rsidRDefault="002B59AD">
      <w:pPr>
        <w:pStyle w:val="ConsPlusNormal"/>
        <w:spacing w:before="220"/>
        <w:ind w:firstLine="540"/>
        <w:jc w:val="both"/>
      </w:pPr>
      <w:r w:rsidRPr="002B59AD">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B59AD" w:rsidRPr="002B59AD" w:rsidRDefault="002B59AD">
      <w:pPr>
        <w:pStyle w:val="ConsPlusNormal"/>
        <w:spacing w:before="220"/>
        <w:ind w:firstLine="540"/>
        <w:jc w:val="both"/>
      </w:pPr>
      <w:proofErr w:type="gramStart"/>
      <w:r w:rsidRPr="002B59AD">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w:t>
      </w:r>
      <w:proofErr w:type="gramEnd"/>
      <w:r w:rsidRPr="002B59AD">
        <w:t xml:space="preserve"> Федерации;</w:t>
      </w:r>
    </w:p>
    <w:p w:rsidR="002B59AD" w:rsidRPr="002B59AD" w:rsidRDefault="002B59AD">
      <w:pPr>
        <w:pStyle w:val="ConsPlusNormal"/>
        <w:spacing w:before="220"/>
        <w:ind w:firstLine="540"/>
        <w:jc w:val="both"/>
      </w:pPr>
      <w:r w:rsidRPr="002B59AD">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B59AD" w:rsidRPr="002B59AD" w:rsidRDefault="002B59AD">
      <w:pPr>
        <w:pStyle w:val="ConsPlusNormal"/>
        <w:spacing w:before="220"/>
        <w:ind w:firstLine="540"/>
        <w:jc w:val="both"/>
      </w:pPr>
      <w:r w:rsidRPr="002B59AD">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B59AD" w:rsidRPr="002B59AD" w:rsidRDefault="002B59AD">
      <w:pPr>
        <w:pStyle w:val="ConsPlusNormal"/>
        <w:spacing w:before="220"/>
        <w:ind w:firstLine="540"/>
        <w:jc w:val="both"/>
      </w:pPr>
      <w:proofErr w:type="spellStart"/>
      <w:r w:rsidRPr="002B59AD">
        <w:t>д</w:t>
      </w:r>
      <w:proofErr w:type="spellEnd"/>
      <w:r w:rsidRPr="002B59AD">
        <w:t>) иные случаи, предусмотренные федеральными законами;</w:t>
      </w:r>
    </w:p>
    <w:p w:rsidR="002B59AD" w:rsidRPr="002B59AD" w:rsidRDefault="002B59AD">
      <w:pPr>
        <w:pStyle w:val="ConsPlusNormal"/>
        <w:spacing w:before="220"/>
        <w:ind w:firstLine="540"/>
        <w:jc w:val="both"/>
      </w:pPr>
      <w:r w:rsidRPr="002B59AD">
        <w:t>3.1) заниматься предпринимательской деятельностью лично или через доверенных лиц;</w:t>
      </w:r>
    </w:p>
    <w:p w:rsidR="002B59AD" w:rsidRPr="002B59AD" w:rsidRDefault="002B59AD">
      <w:pPr>
        <w:pStyle w:val="ConsPlusNormal"/>
        <w:spacing w:before="220"/>
        <w:ind w:firstLine="540"/>
        <w:jc w:val="both"/>
      </w:pPr>
      <w:r w:rsidRPr="002B59AD">
        <w:t>4)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B59AD" w:rsidRPr="002B59AD" w:rsidRDefault="002B59AD">
      <w:pPr>
        <w:pStyle w:val="ConsPlusNormal"/>
        <w:spacing w:before="220"/>
        <w:ind w:firstLine="540"/>
        <w:jc w:val="both"/>
      </w:pPr>
      <w:r w:rsidRPr="002B59AD">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r w:rsidRPr="002B59AD">
        <w:lastRenderedPageBreak/>
        <w:t xml:space="preserve">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w:t>
      </w:r>
      <w:hyperlink r:id="rId40">
        <w:r w:rsidRPr="002B59AD">
          <w:t>кодексом</w:t>
        </w:r>
      </w:hyperlink>
      <w:r w:rsidRPr="002B59AD">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B59AD" w:rsidRPr="002B59AD" w:rsidRDefault="002B59AD">
      <w:pPr>
        <w:pStyle w:val="ConsPlusNormal"/>
        <w:spacing w:before="220"/>
        <w:ind w:firstLine="540"/>
        <w:jc w:val="both"/>
      </w:pPr>
      <w:r w:rsidRPr="002B59AD">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B59AD" w:rsidRPr="002B59AD" w:rsidRDefault="002B59AD">
      <w:pPr>
        <w:pStyle w:val="ConsPlusNormal"/>
        <w:spacing w:before="220"/>
        <w:ind w:firstLine="540"/>
        <w:jc w:val="both"/>
      </w:pPr>
      <w:r w:rsidRPr="002B59AD">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B59AD" w:rsidRPr="002B59AD" w:rsidRDefault="002B59AD">
      <w:pPr>
        <w:pStyle w:val="ConsPlusNormal"/>
        <w:spacing w:before="220"/>
        <w:ind w:firstLine="540"/>
        <w:jc w:val="both"/>
      </w:pPr>
      <w:r w:rsidRPr="002B59AD">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B59AD" w:rsidRPr="002B59AD" w:rsidRDefault="002B59AD">
      <w:pPr>
        <w:pStyle w:val="ConsPlusNormal"/>
        <w:spacing w:before="220"/>
        <w:ind w:firstLine="540"/>
        <w:jc w:val="both"/>
      </w:pPr>
      <w:r w:rsidRPr="002B59AD">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2B59AD" w:rsidRPr="002B59AD" w:rsidRDefault="002B59AD">
      <w:pPr>
        <w:pStyle w:val="ConsPlusNormal"/>
        <w:spacing w:before="220"/>
        <w:ind w:firstLine="540"/>
        <w:jc w:val="both"/>
      </w:pPr>
      <w:r w:rsidRPr="002B59AD">
        <w:t>10) принимать без письменного разрешения Главы города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B59AD" w:rsidRPr="002B59AD" w:rsidRDefault="002B59AD">
      <w:pPr>
        <w:pStyle w:val="ConsPlusNormal"/>
        <w:spacing w:before="220"/>
        <w:ind w:firstLine="540"/>
        <w:jc w:val="both"/>
      </w:pPr>
      <w:r w:rsidRPr="002B59AD">
        <w:t>11) использовать преимущества должностного положения для предвыборной агитации, а также для агитации по вопросам референдума;</w:t>
      </w:r>
    </w:p>
    <w:p w:rsidR="002B59AD" w:rsidRPr="002B59AD" w:rsidRDefault="002B59AD">
      <w:pPr>
        <w:pStyle w:val="ConsPlusNormal"/>
        <w:spacing w:before="220"/>
        <w:ind w:firstLine="540"/>
        <w:jc w:val="both"/>
      </w:pPr>
      <w:r w:rsidRPr="002B59AD">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B59AD" w:rsidRPr="002B59AD" w:rsidRDefault="002B59AD">
      <w:pPr>
        <w:pStyle w:val="ConsPlusNormal"/>
        <w:spacing w:before="220"/>
        <w:ind w:firstLine="540"/>
        <w:jc w:val="both"/>
      </w:pPr>
      <w:r w:rsidRPr="002B59AD">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B59AD" w:rsidRPr="002B59AD" w:rsidRDefault="002B59AD">
      <w:pPr>
        <w:pStyle w:val="ConsPlusNormal"/>
        <w:spacing w:before="220"/>
        <w:ind w:firstLine="540"/>
        <w:jc w:val="both"/>
      </w:pPr>
      <w:r w:rsidRPr="002B59AD">
        <w:t>14) прекращать исполнение должностных обязанностей в целях урегулирования трудового спора;</w:t>
      </w:r>
    </w:p>
    <w:p w:rsidR="002B59AD" w:rsidRPr="002B59AD" w:rsidRDefault="002B59AD">
      <w:pPr>
        <w:pStyle w:val="ConsPlusNormal"/>
        <w:spacing w:before="220"/>
        <w:ind w:firstLine="540"/>
        <w:jc w:val="both"/>
      </w:pPr>
      <w:r w:rsidRPr="002B59A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B59AD" w:rsidRPr="002B59AD" w:rsidRDefault="002B59AD">
      <w:pPr>
        <w:pStyle w:val="ConsPlusNormal"/>
        <w:spacing w:before="220"/>
        <w:ind w:firstLine="540"/>
        <w:jc w:val="both"/>
      </w:pPr>
      <w:r w:rsidRPr="002B59AD">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w:t>
      </w:r>
      <w:r w:rsidRPr="002B59AD">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2B59AD" w:rsidRPr="002B59AD" w:rsidRDefault="002B59AD">
      <w:pPr>
        <w:pStyle w:val="ConsPlusNormal"/>
        <w:spacing w:before="220"/>
        <w:ind w:firstLine="540"/>
        <w:jc w:val="both"/>
      </w:pPr>
      <w:r w:rsidRPr="002B59AD">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B59AD" w:rsidRPr="002B59AD" w:rsidRDefault="002B59AD">
      <w:pPr>
        <w:pStyle w:val="ConsPlusNormal"/>
        <w:spacing w:before="220"/>
        <w:ind w:firstLine="540"/>
        <w:jc w:val="both"/>
      </w:pPr>
      <w:bookmarkStart w:id="1" w:name="P189"/>
      <w:bookmarkEnd w:id="1"/>
      <w:r w:rsidRPr="002B59AD">
        <w:t xml:space="preserve">3. </w:t>
      </w:r>
      <w:proofErr w:type="gramStart"/>
      <w:r w:rsidRPr="002B59AD">
        <w:t xml:space="preserve">Гражданин, замещавший должность муниципальной службы, включенную в </w:t>
      </w:r>
      <w:hyperlink r:id="rId41">
        <w:r w:rsidRPr="002B59AD">
          <w:t>Перечень</w:t>
        </w:r>
      </w:hyperlink>
      <w:r w:rsidRPr="002B59AD">
        <w:t>, утвержденный Постановлением администрации города Торжка от 02.11.2010 N 510,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w:t>
      </w:r>
      <w:proofErr w:type="gramEnd"/>
      <w:r w:rsidRPr="002B59AD">
        <w:t xml:space="preserve">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(далее Комиссия), утвержденной Постановлением администрации муниципального образования город Торжок от 26.05.2011 N 255.</w:t>
      </w:r>
    </w:p>
    <w:p w:rsidR="002B59AD" w:rsidRPr="002B59AD" w:rsidRDefault="002B59AD">
      <w:pPr>
        <w:pStyle w:val="ConsPlusNormal"/>
        <w:spacing w:before="220"/>
        <w:ind w:firstLine="540"/>
        <w:jc w:val="both"/>
      </w:pPr>
      <w:bookmarkStart w:id="2" w:name="P190"/>
      <w:bookmarkEnd w:id="2"/>
      <w:r w:rsidRPr="002B59AD">
        <w:t xml:space="preserve">4. </w:t>
      </w:r>
      <w:proofErr w:type="gramStart"/>
      <w:r w:rsidRPr="002B59AD">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и о принятом решении направить гражданину письменное уведомление в течение одного рабочего дня и уведомить его устно</w:t>
      </w:r>
      <w:proofErr w:type="gramEnd"/>
      <w:r w:rsidRPr="002B59AD">
        <w:t xml:space="preserve"> в течение трех рабочих дней.</w:t>
      </w:r>
    </w:p>
    <w:p w:rsidR="002B59AD" w:rsidRPr="002B59AD" w:rsidRDefault="002B59AD">
      <w:pPr>
        <w:pStyle w:val="ConsPlusNormal"/>
        <w:spacing w:before="220"/>
        <w:ind w:firstLine="540"/>
        <w:jc w:val="both"/>
      </w:pPr>
      <w:r w:rsidRPr="002B59AD">
        <w:t xml:space="preserve">5. </w:t>
      </w:r>
      <w:proofErr w:type="gramStart"/>
      <w:r w:rsidRPr="002B59AD">
        <w:t xml:space="preserve">Гражданин, замещавший должности муниципальной службы, </w:t>
      </w:r>
      <w:hyperlink r:id="rId42">
        <w:r w:rsidRPr="002B59AD">
          <w:t>Перечень</w:t>
        </w:r>
      </w:hyperlink>
      <w:r w:rsidRPr="002B59AD">
        <w:t xml:space="preserve"> которых утвержден Постановлением администрации города Торжка от 02.11.2010 N 510,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указанных в </w:t>
      </w:r>
      <w:hyperlink w:anchor="P189">
        <w:r w:rsidRPr="002B59AD">
          <w:t>пункте 3</w:t>
        </w:r>
      </w:hyperlink>
      <w:r w:rsidRPr="002B59AD">
        <w:t xml:space="preserve"> настоящей статьи, сообщать работодателю сведения о последнем месте своей службы.</w:t>
      </w:r>
      <w:proofErr w:type="gramEnd"/>
    </w:p>
    <w:p w:rsidR="002B59AD" w:rsidRPr="002B59AD" w:rsidRDefault="002B59AD">
      <w:pPr>
        <w:pStyle w:val="ConsPlusNormal"/>
        <w:spacing w:before="220"/>
        <w:ind w:firstLine="540"/>
        <w:jc w:val="both"/>
      </w:pPr>
      <w:r w:rsidRPr="002B59AD">
        <w:t xml:space="preserve">6. Несоблюдение гражданином, замещавшим должности муниципальной службы, </w:t>
      </w:r>
      <w:hyperlink r:id="rId43">
        <w:r w:rsidRPr="002B59AD">
          <w:t>Перечень</w:t>
        </w:r>
      </w:hyperlink>
      <w:r w:rsidRPr="002B59AD">
        <w:t xml:space="preserve"> которых утвержден Постановлением администрации города Торжка от 02.11.2010 N 510, после увольнения с муниципальной службы требования, предусмотренного </w:t>
      </w:r>
      <w:hyperlink w:anchor="P190">
        <w:r w:rsidRPr="002B59AD">
          <w:t>пунктом 4</w:t>
        </w:r>
      </w:hyperlink>
      <w:r w:rsidRPr="002B59AD">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189">
        <w:r w:rsidRPr="002B59AD">
          <w:t>пункте 3</w:t>
        </w:r>
      </w:hyperlink>
      <w:r w:rsidRPr="002B59AD">
        <w:t xml:space="preserve"> настоящей статьи, заключенного с указанным гражданином.</w:t>
      </w:r>
    </w:p>
    <w:p w:rsidR="002B59AD" w:rsidRPr="002B59AD" w:rsidRDefault="002B59AD">
      <w:pPr>
        <w:pStyle w:val="ConsPlusNormal"/>
        <w:spacing w:before="220"/>
        <w:ind w:firstLine="540"/>
        <w:jc w:val="both"/>
      </w:pPr>
      <w:bookmarkStart w:id="3" w:name="P193"/>
      <w:bookmarkEnd w:id="3"/>
      <w:r w:rsidRPr="002B59AD">
        <w:t xml:space="preserve">7. </w:t>
      </w:r>
      <w:proofErr w:type="gramStart"/>
      <w:r w:rsidRPr="002B59AD">
        <w:t xml:space="preserve">Работодатель при заключении трудового или гражданско-правового договора на выполнение работ (оказание услуг), указанного в </w:t>
      </w:r>
      <w:hyperlink w:anchor="P189">
        <w:r w:rsidRPr="002B59AD">
          <w:t>пункте 3</w:t>
        </w:r>
      </w:hyperlink>
      <w:r w:rsidRPr="002B59AD">
        <w:t xml:space="preserve"> настоящей статьи, с гражданином, замещавшим должности муниципальной службы, </w:t>
      </w:r>
      <w:hyperlink r:id="rId44">
        <w:r w:rsidRPr="002B59AD">
          <w:t>Перечень</w:t>
        </w:r>
      </w:hyperlink>
      <w:r w:rsidRPr="002B59AD">
        <w:t xml:space="preserve"> которых утвержден Постановлением администрации города Торжка от 02.11.2010 N 510,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(работодателю) муниципального служащего по</w:t>
      </w:r>
      <w:proofErr w:type="gramEnd"/>
      <w:r w:rsidRPr="002B59AD">
        <w:t xml:space="preserve"> последнему месту его службы в порядке, устанавливаемом нормативными правовыми актами Российской Федерации.</w:t>
      </w:r>
    </w:p>
    <w:p w:rsidR="002B59AD" w:rsidRPr="002B59AD" w:rsidRDefault="002B59AD">
      <w:pPr>
        <w:pStyle w:val="ConsPlusNormal"/>
        <w:spacing w:before="220"/>
        <w:ind w:firstLine="540"/>
        <w:jc w:val="both"/>
      </w:pPr>
      <w:r w:rsidRPr="002B59AD">
        <w:t xml:space="preserve">8. Неисполнение работодателем обязанности, установленной </w:t>
      </w:r>
      <w:hyperlink w:anchor="P193">
        <w:r w:rsidRPr="002B59AD">
          <w:t>пунктом 7</w:t>
        </w:r>
      </w:hyperlink>
      <w:r w:rsidRPr="002B59AD">
        <w:t xml:space="preserve"> настоящей статьи, является правонарушением и влечет ответственность в соответствии с законодательством Российской Федерации.</w:t>
      </w:r>
    </w:p>
    <w:p w:rsidR="002B59AD" w:rsidRPr="002B59AD" w:rsidRDefault="002B59AD">
      <w:pPr>
        <w:pStyle w:val="ConsPlusNormal"/>
        <w:spacing w:before="220"/>
        <w:ind w:firstLine="540"/>
        <w:jc w:val="both"/>
      </w:pPr>
      <w:r w:rsidRPr="002B59AD">
        <w:t xml:space="preserve">9. </w:t>
      </w:r>
      <w:proofErr w:type="gramStart"/>
      <w:r w:rsidRPr="002B59AD">
        <w:t xml:space="preserve">Проверка соблюдения гражданином, указанным в </w:t>
      </w:r>
      <w:hyperlink w:anchor="P189">
        <w:r w:rsidRPr="002B59AD">
          <w:t>пункте 3</w:t>
        </w:r>
      </w:hyperlink>
      <w:r w:rsidRPr="002B59AD">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w:t>
      </w:r>
      <w:r w:rsidRPr="002B59AD">
        <w:lastRenderedPageBreak/>
        <w:t>правового договора (гражданско-правовых договоров) в случаях, предусмотренных федеральными законами, если отдельные функции управления данной организацией входили в должностные (служебные) обязанности муниципального служащего, и соблюдения работодателем условий заключения</w:t>
      </w:r>
      <w:proofErr w:type="gramEnd"/>
      <w:r w:rsidRPr="002B59AD">
        <w:t xml:space="preserve">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2B59AD" w:rsidRPr="002B59AD" w:rsidRDefault="002B59AD">
      <w:pPr>
        <w:pStyle w:val="ConsPlusNormal"/>
        <w:jc w:val="both"/>
      </w:pPr>
    </w:p>
    <w:p w:rsidR="002B59AD" w:rsidRPr="002B59AD" w:rsidRDefault="002B59AD">
      <w:pPr>
        <w:pStyle w:val="ConsPlusTitle"/>
        <w:jc w:val="center"/>
        <w:outlineLvl w:val="1"/>
      </w:pPr>
      <w:bookmarkStart w:id="4" w:name="P197"/>
      <w:bookmarkEnd w:id="4"/>
      <w:r w:rsidRPr="002B59AD">
        <w:t>Статья 8.4. Урегулирование конфликта интересов</w:t>
      </w:r>
    </w:p>
    <w:p w:rsidR="002B59AD" w:rsidRPr="002B59AD" w:rsidRDefault="002B59AD">
      <w:pPr>
        <w:pStyle w:val="ConsPlusTitle"/>
        <w:jc w:val="center"/>
      </w:pPr>
      <w:r w:rsidRPr="002B59AD">
        <w:t>на муниципальной службе</w:t>
      </w:r>
    </w:p>
    <w:p w:rsidR="002B59AD" w:rsidRPr="002B59AD" w:rsidRDefault="002B59AD">
      <w:pPr>
        <w:pStyle w:val="ConsPlusNormal"/>
        <w:jc w:val="both"/>
      </w:pPr>
    </w:p>
    <w:p w:rsidR="002B59AD" w:rsidRPr="002B59AD" w:rsidRDefault="002B59AD">
      <w:pPr>
        <w:pStyle w:val="ConsPlusNormal"/>
        <w:ind w:firstLine="540"/>
        <w:jc w:val="both"/>
      </w:pPr>
      <w:bookmarkStart w:id="5" w:name="P200"/>
      <w:bookmarkEnd w:id="5"/>
      <w:r w:rsidRPr="002B59AD">
        <w:t>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B59AD" w:rsidRPr="002B59AD" w:rsidRDefault="002B59AD">
      <w:pPr>
        <w:pStyle w:val="ConsPlusNormal"/>
        <w:spacing w:before="220"/>
        <w:ind w:firstLine="540"/>
        <w:jc w:val="both"/>
      </w:pPr>
      <w:r w:rsidRPr="002B59AD">
        <w:t xml:space="preserve">2. </w:t>
      </w:r>
      <w:proofErr w:type="gramStart"/>
      <w:r w:rsidRPr="002B59AD">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00">
        <w:r w:rsidRPr="002B59AD">
          <w:t>пункте 1</w:t>
        </w:r>
      </w:hyperlink>
      <w:r w:rsidRPr="002B59AD">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rsidRPr="002B59AD">
        <w:t xml:space="preserve">), гражданами или организациями, с которыми лицо, указанное в </w:t>
      </w:r>
      <w:hyperlink w:anchor="P200">
        <w:r w:rsidRPr="002B59AD">
          <w:t>пункте 1</w:t>
        </w:r>
      </w:hyperlink>
      <w:r w:rsidRPr="002B59AD">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B59AD" w:rsidRPr="002B59AD" w:rsidRDefault="002B59AD">
      <w:pPr>
        <w:pStyle w:val="ConsPlusNormal"/>
        <w:spacing w:before="220"/>
        <w:ind w:firstLine="540"/>
        <w:jc w:val="both"/>
      </w:pPr>
      <w:r w:rsidRPr="002B59AD">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B59AD" w:rsidRPr="002B59AD" w:rsidRDefault="002B59AD">
      <w:pPr>
        <w:pStyle w:val="ConsPlusNormal"/>
        <w:spacing w:before="220"/>
        <w:ind w:firstLine="540"/>
        <w:jc w:val="both"/>
      </w:pPr>
      <w:r w:rsidRPr="002B59AD">
        <w:t>4. В случае</w:t>
      </w:r>
      <w:proofErr w:type="gramStart"/>
      <w:r w:rsidRPr="002B59AD">
        <w:t>,</w:t>
      </w:r>
      <w:proofErr w:type="gramEnd"/>
      <w:r w:rsidRPr="002B59AD">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B59AD" w:rsidRPr="002B59AD" w:rsidRDefault="002B59AD">
      <w:pPr>
        <w:pStyle w:val="ConsPlusNormal"/>
        <w:spacing w:before="220"/>
        <w:ind w:firstLine="540"/>
        <w:jc w:val="both"/>
      </w:pPr>
      <w:r w:rsidRPr="002B59AD">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2B59AD" w:rsidRPr="002B59AD" w:rsidRDefault="002B59AD">
      <w:pPr>
        <w:pStyle w:val="ConsPlusNormal"/>
        <w:spacing w:before="220"/>
        <w:ind w:firstLine="540"/>
        <w:jc w:val="both"/>
      </w:pPr>
      <w:r w:rsidRPr="002B59AD">
        <w:t xml:space="preserve">6. </w:t>
      </w:r>
      <w:proofErr w:type="gramStart"/>
      <w:r w:rsidRPr="002B59AD">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2B59AD">
        <w:t xml:space="preserve"> службы.</w:t>
      </w:r>
    </w:p>
    <w:p w:rsidR="002B59AD" w:rsidRPr="002B59AD" w:rsidRDefault="002B59AD">
      <w:pPr>
        <w:pStyle w:val="ConsPlusNormal"/>
        <w:spacing w:before="220"/>
        <w:ind w:firstLine="540"/>
        <w:jc w:val="both"/>
      </w:pPr>
      <w:r w:rsidRPr="002B59AD">
        <w:t xml:space="preserve">7. </w:t>
      </w:r>
      <w:proofErr w:type="gramStart"/>
      <w:r w:rsidRPr="002B59AD">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w:t>
      </w:r>
      <w:r w:rsidRPr="002B59AD">
        <w:lastRenderedPageBreak/>
        <w:t>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roofErr w:type="gramEnd"/>
    </w:p>
    <w:p w:rsidR="002B59AD" w:rsidRPr="002B59AD" w:rsidRDefault="002B59AD">
      <w:pPr>
        <w:pStyle w:val="ConsPlusNormal"/>
        <w:spacing w:before="220"/>
        <w:ind w:firstLine="540"/>
        <w:jc w:val="both"/>
      </w:pPr>
      <w:r w:rsidRPr="002B59AD">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образовывается комиссия по соблюдению требований к служебному поведению муниципальных служащих и урегулированию конфликтов интересов.</w:t>
      </w:r>
    </w:p>
    <w:p w:rsidR="002B59AD" w:rsidRPr="002B59AD" w:rsidRDefault="002B59AD">
      <w:pPr>
        <w:pStyle w:val="ConsPlusNormal"/>
        <w:jc w:val="both"/>
      </w:pPr>
    </w:p>
    <w:p w:rsidR="002B59AD" w:rsidRPr="002B59AD" w:rsidRDefault="002B59AD">
      <w:pPr>
        <w:pStyle w:val="ConsPlusTitle"/>
        <w:jc w:val="center"/>
        <w:outlineLvl w:val="1"/>
      </w:pPr>
      <w:r w:rsidRPr="002B59AD">
        <w:t>Статья 8.5. Порядок заключения договора</w:t>
      </w:r>
    </w:p>
    <w:p w:rsidR="002B59AD" w:rsidRPr="002B59AD" w:rsidRDefault="002B59AD">
      <w:pPr>
        <w:pStyle w:val="ConsPlusTitle"/>
        <w:jc w:val="center"/>
      </w:pPr>
      <w:r w:rsidRPr="002B59AD">
        <w:t>о целевом обучении с обязательством последующего прохождения</w:t>
      </w:r>
    </w:p>
    <w:p w:rsidR="002B59AD" w:rsidRPr="002B59AD" w:rsidRDefault="002B59AD">
      <w:pPr>
        <w:pStyle w:val="ConsPlusTitle"/>
        <w:jc w:val="center"/>
      </w:pPr>
      <w:r w:rsidRPr="002B59AD">
        <w:t>муниципальной службы</w:t>
      </w:r>
    </w:p>
    <w:p w:rsidR="002B59AD" w:rsidRPr="002B59AD" w:rsidRDefault="002B59AD">
      <w:pPr>
        <w:pStyle w:val="ConsPlusNormal"/>
        <w:jc w:val="both"/>
      </w:pPr>
    </w:p>
    <w:p w:rsidR="002B59AD" w:rsidRPr="002B59AD" w:rsidRDefault="002B59AD">
      <w:pPr>
        <w:pStyle w:val="ConsPlusNormal"/>
        <w:ind w:firstLine="540"/>
        <w:jc w:val="both"/>
      </w:pPr>
      <w:r w:rsidRPr="002B59AD">
        <w:t xml:space="preserve">1. Органы местного самоуправления могут осуществлять организацию подготовки граждан </w:t>
      </w:r>
      <w:proofErr w:type="gramStart"/>
      <w:r w:rsidRPr="002B59AD">
        <w:t>для муниципальной службы на договорной основе в соответствии с законодательством Российской Федерации об образовании</w:t>
      </w:r>
      <w:proofErr w:type="gramEnd"/>
      <w:r w:rsidRPr="002B59AD">
        <w:t xml:space="preserve"> и с учетом положений Федерального </w:t>
      </w:r>
      <w:hyperlink r:id="rId45">
        <w:r w:rsidRPr="002B59AD">
          <w:t>закона</w:t>
        </w:r>
      </w:hyperlink>
      <w:r w:rsidRPr="002B59AD">
        <w:t xml:space="preserve"> от 02.03.2007 N 25-ФЗ "О муниципальной службе в Российской Федерации".</w:t>
      </w:r>
    </w:p>
    <w:p w:rsidR="002B59AD" w:rsidRPr="002B59AD" w:rsidRDefault="002B59AD">
      <w:pPr>
        <w:pStyle w:val="ConsPlusNormal"/>
        <w:spacing w:before="220"/>
        <w:ind w:firstLine="540"/>
        <w:jc w:val="both"/>
      </w:pPr>
      <w:r w:rsidRPr="002B59AD">
        <w:t xml:space="preserve">2. Заключение договора о целевом обучении между органом местного самоуправления и гражданином осуществляется на конкурсной основе в соответствии с </w:t>
      </w:r>
      <w:hyperlink w:anchor="P1147">
        <w:r w:rsidRPr="002B59AD">
          <w:t>Порядком</w:t>
        </w:r>
      </w:hyperlink>
      <w:r w:rsidRPr="002B59AD">
        <w:t xml:space="preserve"> согласно приложению 12 к настоящему Положению.</w:t>
      </w:r>
    </w:p>
    <w:p w:rsidR="002B59AD" w:rsidRPr="002B59AD" w:rsidRDefault="002B59AD">
      <w:pPr>
        <w:pStyle w:val="ConsPlusNormal"/>
        <w:jc w:val="both"/>
      </w:pPr>
    </w:p>
    <w:p w:rsidR="002B59AD" w:rsidRPr="002B59AD" w:rsidRDefault="002B59AD">
      <w:pPr>
        <w:pStyle w:val="ConsPlusTitle"/>
        <w:jc w:val="center"/>
        <w:outlineLvl w:val="1"/>
      </w:pPr>
      <w:bookmarkStart w:id="6" w:name="P216"/>
      <w:bookmarkEnd w:id="6"/>
      <w:r w:rsidRPr="002B59AD">
        <w:t>Статья 9. Представление сведений о доходах, расходах,</w:t>
      </w:r>
    </w:p>
    <w:p w:rsidR="002B59AD" w:rsidRPr="002B59AD" w:rsidRDefault="002B59AD">
      <w:pPr>
        <w:pStyle w:val="ConsPlusTitle"/>
        <w:jc w:val="center"/>
      </w:pPr>
      <w:r w:rsidRPr="002B59AD">
        <w:t>об имуществе и обязательствах имущественного характера</w:t>
      </w:r>
    </w:p>
    <w:p w:rsidR="002B59AD" w:rsidRPr="002B59AD" w:rsidRDefault="002B59AD">
      <w:pPr>
        <w:pStyle w:val="ConsPlusNormal"/>
        <w:jc w:val="both"/>
      </w:pPr>
    </w:p>
    <w:p w:rsidR="002B59AD" w:rsidRPr="002B59AD" w:rsidRDefault="002B59AD">
      <w:pPr>
        <w:pStyle w:val="ConsPlusNormal"/>
        <w:ind w:firstLine="540"/>
        <w:jc w:val="both"/>
      </w:pPr>
      <w:bookmarkStart w:id="7" w:name="P219"/>
      <w:bookmarkEnd w:id="7"/>
      <w:r w:rsidRPr="002B59AD">
        <w:t xml:space="preserve">1. </w:t>
      </w:r>
      <w:proofErr w:type="gramStart"/>
      <w:r w:rsidRPr="002B59AD">
        <w:t xml:space="preserve">Гражданин, претендующий на замещение должности муниципальной службы, включенной в </w:t>
      </w:r>
      <w:hyperlink w:anchor="P939">
        <w:r w:rsidRPr="002B59AD">
          <w:t>Перечень</w:t>
        </w:r>
      </w:hyperlink>
      <w:r w:rsidRPr="002B59AD">
        <w:t xml:space="preserve"> должностей согласно приложению 6 к настоящему Положению, а также муниципальный служащий, замещающий должность муниципальной службы, включенную в </w:t>
      </w:r>
      <w:hyperlink w:anchor="P939">
        <w:r w:rsidRPr="002B59AD">
          <w:t>Перечень</w:t>
        </w:r>
      </w:hyperlink>
      <w:r w:rsidRPr="002B59AD">
        <w:t xml:space="preserve"> должностей согласно приложению 6 к настоящему Положению,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w:t>
      </w:r>
      <w:proofErr w:type="gramEnd"/>
      <w:r w:rsidRPr="002B59AD">
        <w:t xml:space="preserve"> супруга (супруги) и несовершеннолетних детей.</w:t>
      </w:r>
    </w:p>
    <w:p w:rsidR="002B59AD" w:rsidRPr="002B59AD" w:rsidRDefault="002B59AD">
      <w:pPr>
        <w:pStyle w:val="ConsPlusNormal"/>
        <w:spacing w:before="220"/>
        <w:ind w:firstLine="540"/>
        <w:jc w:val="both"/>
      </w:pPr>
      <w:r w:rsidRPr="002B59AD">
        <w:t>Указанные сведения представляются:</w:t>
      </w:r>
    </w:p>
    <w:p w:rsidR="002B59AD" w:rsidRPr="002B59AD" w:rsidRDefault="002B59AD">
      <w:pPr>
        <w:pStyle w:val="ConsPlusNormal"/>
        <w:spacing w:before="220"/>
        <w:ind w:firstLine="540"/>
        <w:jc w:val="both"/>
      </w:pPr>
      <w:bookmarkStart w:id="8" w:name="P221"/>
      <w:bookmarkEnd w:id="8"/>
      <w:r w:rsidRPr="002B59AD">
        <w:t xml:space="preserve">1) гражданином, претендующим на замещение должности муниципальной службы, включенной в </w:t>
      </w:r>
      <w:hyperlink w:anchor="P939">
        <w:r w:rsidRPr="002B59AD">
          <w:t>Перечень</w:t>
        </w:r>
      </w:hyperlink>
      <w:r w:rsidRPr="002B59AD">
        <w:t xml:space="preserve"> должностей согласно приложению 6 к настоящему Положению, - при назначении на должность муниципальной службы;</w:t>
      </w:r>
    </w:p>
    <w:p w:rsidR="002B59AD" w:rsidRPr="002B59AD" w:rsidRDefault="002B59AD">
      <w:pPr>
        <w:pStyle w:val="ConsPlusNormal"/>
        <w:spacing w:before="220"/>
        <w:ind w:firstLine="540"/>
        <w:jc w:val="both"/>
      </w:pPr>
      <w:bookmarkStart w:id="9" w:name="P222"/>
      <w:bookmarkEnd w:id="9"/>
      <w:r w:rsidRPr="002B59AD">
        <w:t xml:space="preserve">2) муниципальным служащим, замещающим должность муниципальной службы, включенную в </w:t>
      </w:r>
      <w:hyperlink w:anchor="P939">
        <w:r w:rsidRPr="002B59AD">
          <w:t>Перечень</w:t>
        </w:r>
      </w:hyperlink>
      <w:r w:rsidRPr="002B59AD">
        <w:t xml:space="preserve"> должностей согласно приложению 6 к настоящему Положению, - ежегодно не позднее 30 апреля года, следующего </w:t>
      </w:r>
      <w:proofErr w:type="gramStart"/>
      <w:r w:rsidRPr="002B59AD">
        <w:t>за</w:t>
      </w:r>
      <w:proofErr w:type="gramEnd"/>
      <w:r w:rsidRPr="002B59AD">
        <w:t xml:space="preserve"> отчетным.</w:t>
      </w:r>
    </w:p>
    <w:p w:rsidR="002B59AD" w:rsidRPr="002B59AD" w:rsidRDefault="002B59AD">
      <w:pPr>
        <w:pStyle w:val="ConsPlusNormal"/>
        <w:spacing w:before="220"/>
        <w:ind w:firstLine="540"/>
        <w:jc w:val="both"/>
      </w:pPr>
      <w:r w:rsidRPr="002B59AD">
        <w:t>При поступлении гражданина на муниципальную службу в период с 1 января по 30 апреля соответствующие сведения подаются в текущем году только при поступлении на муниципальную службу.</w:t>
      </w:r>
    </w:p>
    <w:p w:rsidR="002B59AD" w:rsidRPr="002B59AD" w:rsidRDefault="002B59AD">
      <w:pPr>
        <w:pStyle w:val="ConsPlusNormal"/>
        <w:spacing w:before="220"/>
        <w:ind w:firstLine="540"/>
        <w:jc w:val="both"/>
      </w:pPr>
      <w:bookmarkStart w:id="10" w:name="P224"/>
      <w:bookmarkEnd w:id="10"/>
      <w:r w:rsidRPr="002B59AD">
        <w:t xml:space="preserve">1.1. Муниципальный служащий, замещающий должность муниципальной службы, включенную в </w:t>
      </w:r>
      <w:hyperlink w:anchor="P939">
        <w:r w:rsidRPr="002B59AD">
          <w:t>Перечень</w:t>
        </w:r>
      </w:hyperlink>
      <w:r w:rsidRPr="002B59AD">
        <w:t xml:space="preserve"> должностей согласно приложению 6 к настоящему Положению, обязан представлять сведения о своих расходах, а также о расходах своих супруги (супруга) и несовершеннолетних детей.</w:t>
      </w:r>
    </w:p>
    <w:p w:rsidR="002B59AD" w:rsidRPr="002B59AD" w:rsidRDefault="002B59AD">
      <w:pPr>
        <w:pStyle w:val="ConsPlusNormal"/>
        <w:spacing w:before="220"/>
        <w:ind w:firstLine="540"/>
        <w:jc w:val="both"/>
      </w:pPr>
      <w:proofErr w:type="gramStart"/>
      <w:r w:rsidRPr="002B59AD">
        <w:t xml:space="preserve">Муниципальный служащий, замещающий одну из указанных должностей,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w:t>
      </w:r>
      <w:r w:rsidRPr="002B59AD">
        <w:lastRenderedPageBreak/>
        <w:t>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w:t>
      </w:r>
      <w:proofErr w:type="gramEnd"/>
      <w:r w:rsidRPr="002B59AD">
        <w:t xml:space="preserve">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B59AD" w:rsidRPr="002B59AD" w:rsidRDefault="002B59AD">
      <w:pPr>
        <w:pStyle w:val="ConsPlusNormal"/>
        <w:spacing w:before="220"/>
        <w:ind w:firstLine="540"/>
        <w:jc w:val="both"/>
      </w:pPr>
      <w:r w:rsidRPr="002B59AD">
        <w:t xml:space="preserve">1.2. </w:t>
      </w:r>
      <w:proofErr w:type="gramStart"/>
      <w:r w:rsidRPr="002B59AD">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46">
        <w:r w:rsidRPr="002B59AD">
          <w:t>законом</w:t>
        </w:r>
      </w:hyperlink>
      <w:r w:rsidRPr="002B59AD">
        <w:t xml:space="preserve"> от 25.12.2008 N 273-ФЗ "О противодействии коррупции" и Федеральным </w:t>
      </w:r>
      <w:hyperlink r:id="rId47">
        <w:r w:rsidRPr="002B59AD">
          <w:t>законом</w:t>
        </w:r>
      </w:hyperlink>
      <w:r w:rsidRPr="002B59AD">
        <w:t>"О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Тверской области, муниципальными правовыми</w:t>
      </w:r>
      <w:proofErr w:type="gramEnd"/>
      <w:r w:rsidRPr="002B59AD">
        <w:t xml:space="preserve"> актами.</w:t>
      </w:r>
    </w:p>
    <w:p w:rsidR="002B59AD" w:rsidRPr="002B59AD" w:rsidRDefault="002B59AD">
      <w:pPr>
        <w:pStyle w:val="ConsPlusNormal"/>
        <w:spacing w:before="220"/>
        <w:ind w:firstLine="540"/>
        <w:jc w:val="both"/>
      </w:pPr>
      <w:r w:rsidRPr="002B59AD">
        <w:t xml:space="preserve">2. </w:t>
      </w:r>
      <w:proofErr w:type="gramStart"/>
      <w:r w:rsidRPr="002B59AD">
        <w:t xml:space="preserve">Сведения, указанные в </w:t>
      </w:r>
      <w:hyperlink w:anchor="P219">
        <w:r w:rsidRPr="002B59AD">
          <w:t>пунктах 1</w:t>
        </w:r>
      </w:hyperlink>
      <w:r w:rsidRPr="002B59AD">
        <w:t xml:space="preserve"> и </w:t>
      </w:r>
      <w:hyperlink w:anchor="P224">
        <w:r w:rsidRPr="002B59AD">
          <w:t>1.1</w:t>
        </w:r>
      </w:hyperlink>
      <w:r w:rsidRPr="002B59AD">
        <w:t xml:space="preserve"> настоящей статьи, предоставляются по форме справки, утвержденной </w:t>
      </w:r>
      <w:hyperlink r:id="rId48">
        <w:r w:rsidRPr="002B59AD">
          <w:t>Указом</w:t>
        </w:r>
      </w:hyperlink>
      <w:r w:rsidRPr="002B59AD">
        <w:t xml:space="preserve">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2B59AD" w:rsidRPr="002B59AD" w:rsidRDefault="002B59AD">
      <w:pPr>
        <w:pStyle w:val="ConsPlusNormal"/>
        <w:spacing w:before="220"/>
        <w:ind w:firstLine="540"/>
        <w:jc w:val="both"/>
      </w:pPr>
      <w:bookmarkStart w:id="11" w:name="P228"/>
      <w:bookmarkEnd w:id="11"/>
      <w:r w:rsidRPr="002B59AD">
        <w:t xml:space="preserve">3. </w:t>
      </w:r>
      <w:proofErr w:type="gramStart"/>
      <w:r w:rsidRPr="002B59AD">
        <w:t xml:space="preserve">Гражданин, претендующий на замещение должности муниципальной службы, не включенной в </w:t>
      </w:r>
      <w:hyperlink w:anchor="P939">
        <w:r w:rsidRPr="002B59AD">
          <w:t>Перечень</w:t>
        </w:r>
      </w:hyperlink>
      <w:r w:rsidRPr="002B59AD">
        <w:t xml:space="preserve"> должностей согласно приложению 6 к настоящему Положению, а также муниципальный служащий, замещающий должность муниципальной службы, не включенную в </w:t>
      </w:r>
      <w:hyperlink w:anchor="P939">
        <w:r w:rsidRPr="002B59AD">
          <w:t>Перечень</w:t>
        </w:r>
      </w:hyperlink>
      <w:r w:rsidRPr="002B59AD">
        <w:t xml:space="preserve"> должностей согласно приложению 6 к настоящему Положению, представляет представителю нанимателя (работодателю) сведения о своих доходах, об имуществе и обязательствах имущественного характера.</w:t>
      </w:r>
      <w:proofErr w:type="gramEnd"/>
    </w:p>
    <w:p w:rsidR="002B59AD" w:rsidRPr="002B59AD" w:rsidRDefault="002B59AD">
      <w:pPr>
        <w:pStyle w:val="ConsPlusNormal"/>
        <w:spacing w:before="220"/>
        <w:ind w:firstLine="540"/>
        <w:jc w:val="both"/>
      </w:pPr>
      <w:r w:rsidRPr="002B59AD">
        <w:t>Указанные сведения предоставляются:</w:t>
      </w:r>
    </w:p>
    <w:p w:rsidR="002B59AD" w:rsidRPr="002B59AD" w:rsidRDefault="002B59AD">
      <w:pPr>
        <w:pStyle w:val="ConsPlusNormal"/>
        <w:spacing w:before="220"/>
        <w:ind w:firstLine="540"/>
        <w:jc w:val="both"/>
      </w:pPr>
      <w:r w:rsidRPr="002B59AD">
        <w:t xml:space="preserve">1) гражданином, претендующим на замещение должности муниципальной службы, не включенной в </w:t>
      </w:r>
      <w:hyperlink w:anchor="P939">
        <w:r w:rsidRPr="002B59AD">
          <w:t>Перечень</w:t>
        </w:r>
      </w:hyperlink>
      <w:r w:rsidRPr="002B59AD">
        <w:t xml:space="preserve"> должностей согласно приложению 6 к настоящему Положению, - в сроки, установленные </w:t>
      </w:r>
      <w:hyperlink w:anchor="P221">
        <w:r w:rsidRPr="002B59AD">
          <w:t>подпунктом 1 пункта 1</w:t>
        </w:r>
      </w:hyperlink>
      <w:r w:rsidRPr="002B59AD">
        <w:t xml:space="preserve"> настоящей статьи;</w:t>
      </w:r>
    </w:p>
    <w:p w:rsidR="002B59AD" w:rsidRPr="002B59AD" w:rsidRDefault="002B59AD">
      <w:pPr>
        <w:pStyle w:val="ConsPlusNormal"/>
        <w:spacing w:before="220"/>
        <w:ind w:firstLine="540"/>
        <w:jc w:val="both"/>
      </w:pPr>
      <w:r w:rsidRPr="002B59AD">
        <w:t xml:space="preserve">2) муниципальным служащим, замещающим должность муниципальной службы, не включенную в </w:t>
      </w:r>
      <w:hyperlink w:anchor="P939">
        <w:r w:rsidRPr="002B59AD">
          <w:t>Перечень</w:t>
        </w:r>
      </w:hyperlink>
      <w:r w:rsidRPr="002B59AD">
        <w:t xml:space="preserve"> должностей согласно приложению 6 к настоящему Положению, - в сроки, установленные </w:t>
      </w:r>
      <w:hyperlink w:anchor="P222">
        <w:r w:rsidRPr="002B59AD">
          <w:t>подпунктом 2 пункта 1</w:t>
        </w:r>
      </w:hyperlink>
      <w:r w:rsidRPr="002B59AD">
        <w:t xml:space="preserve"> настоящей статьи.</w:t>
      </w:r>
    </w:p>
    <w:p w:rsidR="002B59AD" w:rsidRPr="002B59AD" w:rsidRDefault="002B59AD">
      <w:pPr>
        <w:pStyle w:val="ConsPlusNormal"/>
        <w:spacing w:before="220"/>
        <w:ind w:firstLine="540"/>
        <w:jc w:val="both"/>
      </w:pPr>
      <w:r w:rsidRPr="002B59AD">
        <w:t>При поступлении гражданина на муниципальную службу в период с 1 января по 30 апреля соответствующие сведения подаются в текущем году только при поступлении на муниципальную службу.</w:t>
      </w:r>
    </w:p>
    <w:p w:rsidR="002B59AD" w:rsidRPr="002B59AD" w:rsidRDefault="002B59AD">
      <w:pPr>
        <w:pStyle w:val="ConsPlusNormal"/>
        <w:spacing w:before="220"/>
        <w:ind w:firstLine="540"/>
        <w:jc w:val="both"/>
      </w:pPr>
      <w:r w:rsidRPr="002B59AD">
        <w:t xml:space="preserve">4. </w:t>
      </w:r>
      <w:proofErr w:type="gramStart"/>
      <w:r w:rsidRPr="002B59AD">
        <w:t xml:space="preserve">Сведения, указанные в </w:t>
      </w:r>
      <w:hyperlink w:anchor="P228">
        <w:r w:rsidRPr="002B59AD">
          <w:t>пункте 3</w:t>
        </w:r>
      </w:hyperlink>
      <w:r w:rsidRPr="002B59AD">
        <w:t xml:space="preserve"> настоящей статьи, предоставляются по форме </w:t>
      </w:r>
      <w:hyperlink r:id="rId49">
        <w:r w:rsidRPr="002B59AD">
          <w:t>справки</w:t>
        </w:r>
      </w:hyperlink>
      <w:r w:rsidRPr="002B59AD">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2B59AD" w:rsidRPr="002B59AD" w:rsidRDefault="002B59AD">
      <w:pPr>
        <w:pStyle w:val="ConsPlusNormal"/>
        <w:spacing w:before="220"/>
        <w:ind w:firstLine="540"/>
        <w:jc w:val="both"/>
      </w:pPr>
      <w:r w:rsidRPr="002B59AD">
        <w:t>5.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2B59AD" w:rsidRPr="002B59AD" w:rsidRDefault="002B59AD">
      <w:pPr>
        <w:pStyle w:val="ConsPlusNormal"/>
        <w:spacing w:before="220"/>
        <w:ind w:firstLine="540"/>
        <w:jc w:val="both"/>
      </w:pPr>
      <w:r w:rsidRPr="002B59AD">
        <w:t xml:space="preserve">6.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w:t>
      </w:r>
      <w:r w:rsidRPr="002B59AD">
        <w:lastRenderedPageBreak/>
        <w:t>или других общественных объединений, иных организаций, а также физических лиц.</w:t>
      </w:r>
    </w:p>
    <w:p w:rsidR="002B59AD" w:rsidRPr="002B59AD" w:rsidRDefault="002B59AD">
      <w:pPr>
        <w:pStyle w:val="ConsPlusNormal"/>
        <w:spacing w:before="220"/>
        <w:ind w:firstLine="540"/>
        <w:jc w:val="both"/>
      </w:pPr>
      <w:r w:rsidRPr="002B59AD">
        <w:t>7.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B59AD" w:rsidRPr="002B59AD" w:rsidRDefault="002B59AD">
      <w:pPr>
        <w:pStyle w:val="ConsPlusNormal"/>
        <w:spacing w:before="220"/>
        <w:ind w:firstLine="540"/>
        <w:jc w:val="both"/>
      </w:pPr>
      <w:r w:rsidRPr="002B59AD">
        <w:t xml:space="preserve">7.1. </w:t>
      </w:r>
      <w:proofErr w:type="gramStart"/>
      <w:r w:rsidRPr="002B59AD">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roofErr w:type="gramEnd"/>
      <w:r w:rsidRPr="002B59AD">
        <w:t>.</w:t>
      </w:r>
    </w:p>
    <w:p w:rsidR="002B59AD" w:rsidRPr="002B59AD" w:rsidRDefault="002B59AD">
      <w:pPr>
        <w:pStyle w:val="ConsPlusNormal"/>
        <w:spacing w:before="220"/>
        <w:ind w:firstLine="540"/>
        <w:jc w:val="both"/>
      </w:pPr>
      <w:r w:rsidRPr="002B59AD">
        <w:t>8. Сведения о доходах, об имуществе и обязательствах имущественного характера представляются в кадровую службу соответствующего органа местного самоуправления (далее - кадровая служба), о чем выдается подтверждающий документ.</w:t>
      </w:r>
    </w:p>
    <w:p w:rsidR="002B59AD" w:rsidRPr="002B59AD" w:rsidRDefault="002B59AD">
      <w:pPr>
        <w:pStyle w:val="ConsPlusNormal"/>
        <w:spacing w:before="220"/>
        <w:ind w:firstLine="540"/>
        <w:jc w:val="both"/>
      </w:pPr>
      <w:r w:rsidRPr="002B59AD">
        <w:t>9. В случае</w:t>
      </w:r>
      <w:proofErr w:type="gramStart"/>
      <w:r w:rsidRPr="002B59AD">
        <w:t>,</w:t>
      </w:r>
      <w:proofErr w:type="gramEnd"/>
      <w:r w:rsidRPr="002B59AD">
        <w:t xml:space="preserve"> если гражданин или муниципальный служащий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2B59AD" w:rsidRPr="002B59AD" w:rsidRDefault="002B59AD">
      <w:pPr>
        <w:pStyle w:val="ConsPlusNormal"/>
        <w:spacing w:before="220"/>
        <w:ind w:firstLine="540"/>
        <w:jc w:val="both"/>
      </w:pPr>
      <w:r w:rsidRPr="002B59AD">
        <w:t xml:space="preserve">Гражданин, назначаемый на должность муниципальной службы, может представить уточненные сведения в течение одного месяца со дня предоставления сведений в соответствии с </w:t>
      </w:r>
      <w:hyperlink w:anchor="P221">
        <w:r w:rsidRPr="002B59AD">
          <w:t>подпунктом 1 пункта 1</w:t>
        </w:r>
      </w:hyperlink>
      <w:r w:rsidRPr="002B59AD">
        <w:t xml:space="preserve"> настоящей статьи.</w:t>
      </w:r>
    </w:p>
    <w:p w:rsidR="002B59AD" w:rsidRPr="002B59AD" w:rsidRDefault="002B59AD">
      <w:pPr>
        <w:pStyle w:val="ConsPlusNormal"/>
        <w:spacing w:before="220"/>
        <w:ind w:firstLine="540"/>
        <w:jc w:val="both"/>
      </w:pPr>
      <w:r w:rsidRPr="002B59AD">
        <w:t xml:space="preserve">Муниципальный служащий может представить уточненные сведения в течение одного месяца после окончания срока, указанного в </w:t>
      </w:r>
      <w:hyperlink w:anchor="P222">
        <w:r w:rsidRPr="002B59AD">
          <w:t>подпункте 2 пункта 1</w:t>
        </w:r>
      </w:hyperlink>
      <w:r w:rsidRPr="002B59AD">
        <w:t xml:space="preserve"> настоящей статьи.</w:t>
      </w:r>
    </w:p>
    <w:p w:rsidR="002B59AD" w:rsidRPr="002B59AD" w:rsidRDefault="002B59AD">
      <w:pPr>
        <w:pStyle w:val="ConsPlusNormal"/>
        <w:spacing w:before="220"/>
        <w:ind w:firstLine="540"/>
        <w:jc w:val="both"/>
      </w:pPr>
      <w:r w:rsidRPr="002B59AD">
        <w:t xml:space="preserve">10. </w:t>
      </w:r>
      <w:proofErr w:type="gramStart"/>
      <w:r w:rsidRPr="002B59AD">
        <w:t>В случае непредставления (представления не в полном объеме) по объективным причинам муниципальным служащим сведений о доходах, об имуществе и обязательствах имущественного характера супруга (супруги) и несовершеннолетних детей, а также сведений о расходах супруга (супруги) и несовершеннолетних детей, если представление таких сведений обязательно,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w:t>
      </w:r>
      <w:proofErr w:type="gramEnd"/>
      <w:r w:rsidRPr="002B59AD">
        <w:t xml:space="preserve"> интересов.</w:t>
      </w:r>
    </w:p>
    <w:p w:rsidR="002B59AD" w:rsidRPr="002B59AD" w:rsidRDefault="002B59AD">
      <w:pPr>
        <w:pStyle w:val="ConsPlusNormal"/>
        <w:spacing w:before="220"/>
        <w:ind w:firstLine="540"/>
        <w:jc w:val="both"/>
      </w:pPr>
      <w:r w:rsidRPr="002B59AD">
        <w:t xml:space="preserve">11. </w:t>
      </w:r>
      <w:proofErr w:type="gramStart"/>
      <w:r w:rsidRPr="002B59AD">
        <w:t xml:space="preserve">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w:t>
      </w:r>
      <w:hyperlink w:anchor="P939">
        <w:r w:rsidRPr="002B59AD">
          <w:t>Перечень</w:t>
        </w:r>
      </w:hyperlink>
      <w:r w:rsidRPr="002B59AD">
        <w:t xml:space="preserve"> должностей согласно приложению 6 к настоящему Положению, муниципальными служащими, замещающими указанные должности, а также муниципальными служащими, замещающими должности, не включенные в </w:t>
      </w:r>
      <w:hyperlink w:anchor="P939">
        <w:r w:rsidRPr="002B59AD">
          <w:t>Перечень</w:t>
        </w:r>
      </w:hyperlink>
      <w:r w:rsidRPr="002B59AD">
        <w:t xml:space="preserve"> должностей согласно приложению 6 к настоящему Положению, и претендующими на замещение должности муниципальной службы</w:t>
      </w:r>
      <w:proofErr w:type="gramEnd"/>
      <w:r w:rsidRPr="002B59AD">
        <w:t xml:space="preserve">, </w:t>
      </w:r>
      <w:proofErr w:type="gramStart"/>
      <w:r w:rsidRPr="002B59AD">
        <w:t xml:space="preserve">не предусмотренной указанным Перечнем,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50">
        <w:r w:rsidRPr="002B59AD">
          <w:t>законом</w:t>
        </w:r>
      </w:hyperlink>
      <w:r w:rsidRPr="002B59AD">
        <w:t xml:space="preserve"> от 25.12.2008 N 273-ФЗ "О противодействии коррупции" и другими нормативными правовыми</w:t>
      </w:r>
      <w:proofErr w:type="gramEnd"/>
      <w:r w:rsidRPr="002B59AD">
        <w:t xml:space="preserve"> актами Российской Федерации, осуществляется в порядке, установленном </w:t>
      </w:r>
      <w:hyperlink w:anchor="P1052">
        <w:r w:rsidRPr="002B59AD">
          <w:t>приложением 11</w:t>
        </w:r>
      </w:hyperlink>
      <w:r w:rsidRPr="002B59AD">
        <w:t xml:space="preserve"> к настоящему Положению.</w:t>
      </w:r>
    </w:p>
    <w:p w:rsidR="002B59AD" w:rsidRPr="002B59AD" w:rsidRDefault="002B59AD">
      <w:pPr>
        <w:pStyle w:val="ConsPlusNormal"/>
        <w:spacing w:before="220"/>
        <w:ind w:firstLine="540"/>
        <w:jc w:val="both"/>
      </w:pPr>
      <w:r w:rsidRPr="002B59AD">
        <w:lastRenderedPageBreak/>
        <w:t xml:space="preserve">12. </w:t>
      </w:r>
      <w:proofErr w:type="gramStart"/>
      <w:r w:rsidRPr="002B59AD">
        <w:t>Сведения о доходах, об имуществе и обязательствах имущественного характера, представленные в соответствии с настоящей статьей гражданином при назначении на должность муниципальной службы и представляемые муниципальным служащим ежегодно, а также сведения о своих расходах, расходах своих супруга (супруги) и несовершеннолетних детей, информация о результатах проверки достоверности и полноты этих сведений приобщаются к личному делу муниципального служащего.</w:t>
      </w:r>
      <w:proofErr w:type="gramEnd"/>
    </w:p>
    <w:p w:rsidR="002B59AD" w:rsidRPr="002B59AD" w:rsidRDefault="002B59AD">
      <w:pPr>
        <w:pStyle w:val="ConsPlusNormal"/>
        <w:spacing w:before="220"/>
        <w:ind w:firstLine="540"/>
        <w:jc w:val="both"/>
      </w:pPr>
      <w:r w:rsidRPr="002B59AD">
        <w:t>13. В случае</w:t>
      </w:r>
      <w:proofErr w:type="gramStart"/>
      <w:r w:rsidRPr="002B59AD">
        <w:t>,</w:t>
      </w:r>
      <w:proofErr w:type="gramEnd"/>
      <w:r w:rsidRPr="002B59AD">
        <w:t xml:space="preserve"> если гражданин, представивший в кадровую службу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не был назначен на должность муниципальной службы, эти сведения возвращаются ему по его письменному заявлению вместе с другими документами.</w:t>
      </w:r>
    </w:p>
    <w:p w:rsidR="002B59AD" w:rsidRPr="002B59AD" w:rsidRDefault="002B59AD">
      <w:pPr>
        <w:pStyle w:val="ConsPlusNormal"/>
        <w:jc w:val="both"/>
      </w:pPr>
    </w:p>
    <w:p w:rsidR="002B59AD" w:rsidRPr="002B59AD" w:rsidRDefault="002B59AD">
      <w:pPr>
        <w:pStyle w:val="ConsPlusTitle"/>
        <w:jc w:val="center"/>
        <w:outlineLvl w:val="1"/>
      </w:pPr>
      <w:r w:rsidRPr="002B59AD">
        <w:t>Статья 10. Поступление на муниципальную службу и основания</w:t>
      </w:r>
    </w:p>
    <w:p w:rsidR="002B59AD" w:rsidRPr="002B59AD" w:rsidRDefault="002B59AD">
      <w:pPr>
        <w:pStyle w:val="ConsPlusTitle"/>
        <w:jc w:val="center"/>
      </w:pPr>
      <w:r w:rsidRPr="002B59AD">
        <w:t>для расторжения трудового договора с муниципальным служащим</w:t>
      </w:r>
    </w:p>
    <w:p w:rsidR="002B59AD" w:rsidRPr="002B59AD" w:rsidRDefault="002B59AD">
      <w:pPr>
        <w:pStyle w:val="ConsPlusNormal"/>
        <w:jc w:val="both"/>
      </w:pPr>
    </w:p>
    <w:p w:rsidR="002B59AD" w:rsidRPr="002B59AD" w:rsidRDefault="002B59AD">
      <w:pPr>
        <w:pStyle w:val="ConsPlusNormal"/>
        <w:ind w:firstLine="540"/>
        <w:jc w:val="both"/>
      </w:pPr>
      <w:r w:rsidRPr="002B59AD">
        <w:t xml:space="preserve">1. Порядок поступления на муниципальную службу и основания для расторжения трудового договора с муниципальным служащим регулируются Федеральным </w:t>
      </w:r>
      <w:hyperlink r:id="rId51">
        <w:r w:rsidRPr="002B59AD">
          <w:t>законом</w:t>
        </w:r>
      </w:hyperlink>
      <w:r w:rsidRPr="002B59AD">
        <w:t xml:space="preserve"> от 02.03.2007 N 25-ФЗ "О муниципальной службе в Российской Федерации".</w:t>
      </w:r>
    </w:p>
    <w:p w:rsidR="002B59AD" w:rsidRPr="002B59AD" w:rsidRDefault="002B59AD">
      <w:pPr>
        <w:pStyle w:val="ConsPlusNormal"/>
        <w:jc w:val="both"/>
      </w:pPr>
    </w:p>
    <w:p w:rsidR="002B59AD" w:rsidRPr="002B59AD" w:rsidRDefault="002B59AD">
      <w:pPr>
        <w:pStyle w:val="ConsPlusTitle"/>
        <w:jc w:val="center"/>
        <w:outlineLvl w:val="1"/>
      </w:pPr>
      <w:r w:rsidRPr="002B59AD">
        <w:t>Статья 11. Конкурс на замещение должности</w:t>
      </w:r>
    </w:p>
    <w:p w:rsidR="002B59AD" w:rsidRPr="002B59AD" w:rsidRDefault="002B59AD">
      <w:pPr>
        <w:pStyle w:val="ConsPlusTitle"/>
        <w:jc w:val="center"/>
      </w:pPr>
      <w:r w:rsidRPr="002B59AD">
        <w:t>муниципальной службы</w:t>
      </w:r>
    </w:p>
    <w:p w:rsidR="002B59AD" w:rsidRPr="002B59AD" w:rsidRDefault="002B59AD">
      <w:pPr>
        <w:pStyle w:val="ConsPlusNormal"/>
        <w:jc w:val="both"/>
      </w:pPr>
    </w:p>
    <w:p w:rsidR="002B59AD" w:rsidRPr="002B59AD" w:rsidRDefault="002B59AD">
      <w:pPr>
        <w:pStyle w:val="ConsPlusNormal"/>
        <w:ind w:firstLine="540"/>
        <w:jc w:val="both"/>
      </w:pPr>
      <w:r w:rsidRPr="002B59AD">
        <w:t>1. При замещении должности муниципальной службы заключению трудового договора с муниципальным служащим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B59AD" w:rsidRPr="002B59AD" w:rsidRDefault="002B59AD">
      <w:pPr>
        <w:pStyle w:val="ConsPlusNormal"/>
        <w:spacing w:before="220"/>
        <w:ind w:firstLine="540"/>
        <w:jc w:val="both"/>
      </w:pPr>
      <w:r w:rsidRPr="002B59AD">
        <w:t xml:space="preserve">2. Порядок проведения конкурса регулируется </w:t>
      </w:r>
      <w:hyperlink w:anchor="P758">
        <w:r w:rsidRPr="002B59AD">
          <w:t>Положением</w:t>
        </w:r>
      </w:hyperlink>
      <w:r w:rsidRPr="002B59AD">
        <w:t xml:space="preserve"> о проведении конкурса на замещение муниципальной должности муниципальной службы в муниципальном образовании город Торжок (приложение 3).</w:t>
      </w:r>
    </w:p>
    <w:p w:rsidR="002B59AD" w:rsidRPr="002B59AD" w:rsidRDefault="002B59AD">
      <w:pPr>
        <w:pStyle w:val="ConsPlusNormal"/>
        <w:jc w:val="both"/>
      </w:pPr>
    </w:p>
    <w:p w:rsidR="002B59AD" w:rsidRPr="002B59AD" w:rsidRDefault="002B59AD">
      <w:pPr>
        <w:pStyle w:val="ConsPlusTitle"/>
        <w:jc w:val="center"/>
        <w:outlineLvl w:val="1"/>
      </w:pPr>
      <w:r w:rsidRPr="002B59AD">
        <w:t>Статья 12. Отпуск муниципального служащего</w:t>
      </w:r>
    </w:p>
    <w:p w:rsidR="002B59AD" w:rsidRPr="002B59AD" w:rsidRDefault="002B59AD">
      <w:pPr>
        <w:pStyle w:val="ConsPlusNormal"/>
        <w:jc w:val="both"/>
      </w:pPr>
    </w:p>
    <w:p w:rsidR="002B59AD" w:rsidRPr="002B59AD" w:rsidRDefault="002B59AD">
      <w:pPr>
        <w:pStyle w:val="ConsPlusNormal"/>
        <w:ind w:firstLine="540"/>
        <w:jc w:val="both"/>
      </w:pPr>
      <w:r w:rsidRPr="002B59AD">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B59AD" w:rsidRPr="002B59AD" w:rsidRDefault="002B59AD">
      <w:pPr>
        <w:pStyle w:val="ConsPlusNormal"/>
        <w:spacing w:before="220"/>
        <w:ind w:firstLine="540"/>
        <w:jc w:val="both"/>
      </w:pPr>
      <w:r w:rsidRPr="002B59AD">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B59AD" w:rsidRPr="002B59AD" w:rsidRDefault="002B59AD">
      <w:pPr>
        <w:pStyle w:val="ConsPlusNormal"/>
        <w:spacing w:before="220"/>
        <w:ind w:firstLine="540"/>
        <w:jc w:val="both"/>
      </w:pPr>
      <w:r w:rsidRPr="002B59AD">
        <w:t>3. Муниципальному служащему предоставляется ежегодный основной оплачиваемый отпуск продолжительностью 30 календарных дней.</w:t>
      </w:r>
    </w:p>
    <w:p w:rsidR="002B59AD" w:rsidRPr="002B59AD" w:rsidRDefault="002B59AD">
      <w:pPr>
        <w:pStyle w:val="ConsPlusNormal"/>
        <w:spacing w:before="220"/>
        <w:ind w:firstLine="540"/>
        <w:jc w:val="both"/>
      </w:pPr>
      <w:r w:rsidRPr="002B59AD">
        <w:t>4. Ежегодные дополнительные оплачиваемые отпуска предоставляются муниципальному служащему в случаях, предусмотренных федеральными законами, законами Тверской области и настоящим Положением.</w:t>
      </w:r>
    </w:p>
    <w:p w:rsidR="002B59AD" w:rsidRPr="002B59AD" w:rsidRDefault="002B59AD">
      <w:pPr>
        <w:pStyle w:val="ConsPlusNormal"/>
        <w:spacing w:before="220"/>
        <w:ind w:firstLine="540"/>
        <w:jc w:val="both"/>
      </w:pPr>
      <w:r w:rsidRPr="002B59AD">
        <w:t>5. Муниципальному служащему предоставляется ежегодный дополнительный оплачиваемый отпуск за выслугу лет продолжительностью:</w:t>
      </w:r>
    </w:p>
    <w:p w:rsidR="002B59AD" w:rsidRPr="002B59AD" w:rsidRDefault="002B59AD">
      <w:pPr>
        <w:pStyle w:val="ConsPlusNormal"/>
        <w:spacing w:before="220"/>
        <w:ind w:firstLine="540"/>
        <w:jc w:val="both"/>
      </w:pPr>
      <w:r w:rsidRPr="002B59AD">
        <w:t>1) при стаже муниципальной службы от 1 года до 5 лет - 1 календарный день;</w:t>
      </w:r>
    </w:p>
    <w:p w:rsidR="002B59AD" w:rsidRPr="002B59AD" w:rsidRDefault="002B59AD">
      <w:pPr>
        <w:pStyle w:val="ConsPlusNormal"/>
        <w:spacing w:before="220"/>
        <w:ind w:firstLine="540"/>
        <w:jc w:val="both"/>
      </w:pPr>
      <w:r w:rsidRPr="002B59AD">
        <w:lastRenderedPageBreak/>
        <w:t>2) при стаже муниципальной службы от 5 лет до 10 лет - 5 календарных дней;</w:t>
      </w:r>
    </w:p>
    <w:p w:rsidR="002B59AD" w:rsidRPr="002B59AD" w:rsidRDefault="002B59AD">
      <w:pPr>
        <w:pStyle w:val="ConsPlusNormal"/>
        <w:spacing w:before="220"/>
        <w:ind w:firstLine="540"/>
        <w:jc w:val="both"/>
      </w:pPr>
      <w:r w:rsidRPr="002B59AD">
        <w:t>3) при стаже муниципальной службы от 10 лет до 15 лет - 7 календарных дней;</w:t>
      </w:r>
    </w:p>
    <w:p w:rsidR="002B59AD" w:rsidRPr="002B59AD" w:rsidRDefault="002B59AD">
      <w:pPr>
        <w:pStyle w:val="ConsPlusNormal"/>
        <w:spacing w:before="220"/>
        <w:ind w:firstLine="540"/>
        <w:jc w:val="both"/>
      </w:pPr>
      <w:r w:rsidRPr="002B59AD">
        <w:t>4) при стаже муниципальной службы от 15 лет и более - 10 календарных дней.</w:t>
      </w:r>
    </w:p>
    <w:p w:rsidR="002B59AD" w:rsidRPr="002B59AD" w:rsidRDefault="002B59AD">
      <w:pPr>
        <w:pStyle w:val="ConsPlusNormal"/>
        <w:spacing w:before="220"/>
        <w:ind w:firstLine="540"/>
        <w:jc w:val="both"/>
      </w:pPr>
      <w:r w:rsidRPr="002B59AD">
        <w:t>Право на ежегодный дополнительный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предоставления такого отпуска.</w:t>
      </w:r>
    </w:p>
    <w:p w:rsidR="002B59AD" w:rsidRPr="002B59AD" w:rsidRDefault="002B59AD">
      <w:pPr>
        <w:pStyle w:val="ConsPlusNormal"/>
        <w:spacing w:before="220"/>
        <w:ind w:firstLine="540"/>
        <w:jc w:val="both"/>
      </w:pPr>
      <w:r w:rsidRPr="002B59AD">
        <w:t>Ежегодный дополнительный оплачиваемый отпуск за выслугу лет суммируется с ежегодным основным оплачиваемым отпуском (предоставляется сверх ежегодного оплачиваемого отпуска).</w:t>
      </w:r>
    </w:p>
    <w:p w:rsidR="002B59AD" w:rsidRPr="002B59AD" w:rsidRDefault="002B59AD">
      <w:pPr>
        <w:pStyle w:val="ConsPlusNormal"/>
        <w:spacing w:before="220"/>
        <w:ind w:firstLine="540"/>
        <w:jc w:val="both"/>
      </w:pPr>
      <w:r w:rsidRPr="002B59AD">
        <w:t xml:space="preserve">5.1. Муниципальным служащим, для которых </w:t>
      </w:r>
      <w:hyperlink w:anchor="P1186">
        <w:r w:rsidRPr="002B59AD">
          <w:t>приложением 13</w:t>
        </w:r>
      </w:hyperlink>
      <w:r w:rsidRPr="002B59AD">
        <w:t xml:space="preserve"> к настоящему Положению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2B59AD" w:rsidRPr="002B59AD" w:rsidRDefault="002B59AD">
      <w:pPr>
        <w:pStyle w:val="ConsPlusNormal"/>
        <w:spacing w:before="220"/>
        <w:ind w:firstLine="540"/>
        <w:jc w:val="both"/>
      </w:pPr>
      <w:r w:rsidRPr="002B59AD">
        <w:t>Ежегодный дополнительный оплачиваемый отпуск за ненормированный служебный день суммируется с ежегодным основным оплачиваемым отпуском (предоставляется сверх ежегодного оплачиваемого отпуска).</w:t>
      </w:r>
    </w:p>
    <w:p w:rsidR="002B59AD" w:rsidRPr="002B59AD" w:rsidRDefault="002B59AD">
      <w:pPr>
        <w:pStyle w:val="ConsPlusNormal"/>
        <w:spacing w:before="220"/>
        <w:ind w:firstLine="540"/>
        <w:jc w:val="both"/>
      </w:pPr>
      <w:r w:rsidRPr="002B59AD">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B59AD" w:rsidRPr="002B59AD" w:rsidRDefault="002B59AD">
      <w:pPr>
        <w:pStyle w:val="ConsPlusNormal"/>
        <w:spacing w:before="220"/>
        <w:ind w:firstLine="540"/>
        <w:jc w:val="both"/>
      </w:pPr>
      <w:r w:rsidRPr="002B59AD">
        <w:t>7. Муниципальному служащему предоставляется отпуск без сохранения денежного содержания в случаях, предусмотренных федеральными законами.</w:t>
      </w:r>
    </w:p>
    <w:p w:rsidR="002B59AD" w:rsidRPr="002B59AD" w:rsidRDefault="002B59AD">
      <w:pPr>
        <w:pStyle w:val="ConsPlusNormal"/>
        <w:jc w:val="both"/>
      </w:pPr>
    </w:p>
    <w:p w:rsidR="002B59AD" w:rsidRPr="002B59AD" w:rsidRDefault="002B59AD">
      <w:pPr>
        <w:pStyle w:val="ConsPlusTitle"/>
        <w:jc w:val="center"/>
        <w:outlineLvl w:val="1"/>
      </w:pPr>
      <w:bookmarkStart w:id="12" w:name="P276"/>
      <w:bookmarkEnd w:id="12"/>
      <w:r w:rsidRPr="002B59AD">
        <w:t>Статья 13. Денежное содержание муниципального служащего</w:t>
      </w:r>
    </w:p>
    <w:p w:rsidR="002B59AD" w:rsidRPr="002B59AD" w:rsidRDefault="002B59AD">
      <w:pPr>
        <w:pStyle w:val="ConsPlusNormal"/>
        <w:jc w:val="both"/>
      </w:pPr>
    </w:p>
    <w:p w:rsidR="002B59AD" w:rsidRPr="002B59AD" w:rsidRDefault="002B59AD">
      <w:pPr>
        <w:pStyle w:val="ConsPlusNormal"/>
        <w:ind w:firstLine="540"/>
        <w:jc w:val="both"/>
      </w:pPr>
      <w:r w:rsidRPr="002B59AD">
        <w:t>1. 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2B59AD" w:rsidRPr="002B59AD" w:rsidRDefault="002B59AD">
      <w:pPr>
        <w:pStyle w:val="ConsPlusNormal"/>
        <w:spacing w:before="220"/>
        <w:ind w:firstLine="540"/>
        <w:jc w:val="both"/>
      </w:pPr>
      <w:r w:rsidRPr="002B59AD">
        <w:t>2.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2B59AD" w:rsidRPr="002B59AD" w:rsidRDefault="002B59AD">
      <w:pPr>
        <w:pStyle w:val="ConsPlusNormal"/>
        <w:spacing w:before="220"/>
        <w:ind w:firstLine="540"/>
        <w:jc w:val="both"/>
      </w:pPr>
      <w:r w:rsidRPr="002B59AD">
        <w:t>3. К ежемесячным выплатам относятся:</w:t>
      </w:r>
    </w:p>
    <w:p w:rsidR="002B59AD" w:rsidRPr="002B59AD" w:rsidRDefault="002B59AD">
      <w:pPr>
        <w:pStyle w:val="ConsPlusNormal"/>
        <w:spacing w:before="220"/>
        <w:ind w:firstLine="540"/>
        <w:jc w:val="both"/>
      </w:pPr>
      <w:r w:rsidRPr="002B59AD">
        <w:t>1) надбавка к должностному окладу за классный чин;</w:t>
      </w:r>
    </w:p>
    <w:p w:rsidR="002B59AD" w:rsidRPr="002B59AD" w:rsidRDefault="002B59AD">
      <w:pPr>
        <w:pStyle w:val="ConsPlusNormal"/>
        <w:spacing w:before="220"/>
        <w:ind w:firstLine="540"/>
        <w:jc w:val="both"/>
      </w:pPr>
      <w:r w:rsidRPr="002B59AD">
        <w:t>2) надбавка к должностному окладу за выслугу лет на муниципальной службе;</w:t>
      </w:r>
    </w:p>
    <w:p w:rsidR="002B59AD" w:rsidRPr="002B59AD" w:rsidRDefault="002B59AD">
      <w:pPr>
        <w:pStyle w:val="ConsPlusNormal"/>
        <w:spacing w:before="220"/>
        <w:ind w:firstLine="540"/>
        <w:jc w:val="both"/>
      </w:pPr>
      <w:r w:rsidRPr="002B59AD">
        <w:t>3) надбавка к должностному окладу за работу со сведениями, составляющими государственную тайну;</w:t>
      </w:r>
    </w:p>
    <w:p w:rsidR="002B59AD" w:rsidRPr="002B59AD" w:rsidRDefault="002B59AD">
      <w:pPr>
        <w:pStyle w:val="ConsPlusNormal"/>
        <w:spacing w:before="220"/>
        <w:ind w:firstLine="540"/>
        <w:jc w:val="both"/>
      </w:pPr>
      <w:r w:rsidRPr="002B59AD">
        <w:t>4) надбавка к должностному окладу за особые условия муниципальной службы;</w:t>
      </w:r>
    </w:p>
    <w:p w:rsidR="002B59AD" w:rsidRPr="002B59AD" w:rsidRDefault="002B59AD">
      <w:pPr>
        <w:pStyle w:val="ConsPlusNormal"/>
        <w:spacing w:before="220"/>
        <w:ind w:firstLine="540"/>
        <w:jc w:val="both"/>
      </w:pPr>
      <w:r w:rsidRPr="002B59AD">
        <w:t>5) ежемесячное денежное поощрение.</w:t>
      </w:r>
    </w:p>
    <w:p w:rsidR="002B59AD" w:rsidRPr="002B59AD" w:rsidRDefault="002B59AD">
      <w:pPr>
        <w:pStyle w:val="ConsPlusNormal"/>
        <w:spacing w:before="220"/>
        <w:ind w:firstLine="540"/>
        <w:jc w:val="both"/>
      </w:pPr>
      <w:r w:rsidRPr="002B59AD">
        <w:t>4. К иным дополнительным выплатам относятся:</w:t>
      </w:r>
    </w:p>
    <w:p w:rsidR="002B59AD" w:rsidRPr="002B59AD" w:rsidRDefault="002B59AD">
      <w:pPr>
        <w:pStyle w:val="ConsPlusNormal"/>
        <w:spacing w:before="220"/>
        <w:ind w:firstLine="540"/>
        <w:jc w:val="both"/>
      </w:pPr>
      <w:r w:rsidRPr="002B59AD">
        <w:t>1) премии за выполнение особо важных и сложных заданий;</w:t>
      </w:r>
    </w:p>
    <w:p w:rsidR="002B59AD" w:rsidRPr="002B59AD" w:rsidRDefault="002B59AD">
      <w:pPr>
        <w:pStyle w:val="ConsPlusNormal"/>
        <w:spacing w:before="220"/>
        <w:ind w:firstLine="540"/>
        <w:jc w:val="both"/>
      </w:pPr>
      <w:r w:rsidRPr="002B59AD">
        <w:t xml:space="preserve">2) единовременная выплата при предоставлении ежегодного оплачиваемого отпуска (далее </w:t>
      </w:r>
      <w:r w:rsidRPr="002B59AD">
        <w:lastRenderedPageBreak/>
        <w:t>- единовременная выплата);</w:t>
      </w:r>
    </w:p>
    <w:p w:rsidR="002B59AD" w:rsidRPr="002B59AD" w:rsidRDefault="002B59AD">
      <w:pPr>
        <w:pStyle w:val="ConsPlusNormal"/>
        <w:spacing w:before="220"/>
        <w:ind w:firstLine="540"/>
        <w:jc w:val="both"/>
      </w:pPr>
      <w:r w:rsidRPr="002B59AD">
        <w:t>3) материальная помощь;</w:t>
      </w:r>
    </w:p>
    <w:p w:rsidR="002B59AD" w:rsidRPr="002B59AD" w:rsidRDefault="002B59AD">
      <w:pPr>
        <w:pStyle w:val="ConsPlusNormal"/>
        <w:spacing w:before="220"/>
        <w:ind w:firstLine="540"/>
        <w:jc w:val="both"/>
      </w:pPr>
      <w:r w:rsidRPr="002B59AD">
        <w:t>4) иные выплаты, предусмотренные законодательством и настоящим Положением.</w:t>
      </w:r>
    </w:p>
    <w:p w:rsidR="002B59AD" w:rsidRPr="002B59AD" w:rsidRDefault="002B59AD">
      <w:pPr>
        <w:pStyle w:val="ConsPlusNormal"/>
        <w:spacing w:before="220"/>
        <w:ind w:firstLine="540"/>
        <w:jc w:val="both"/>
      </w:pPr>
      <w:r w:rsidRPr="002B59AD">
        <w:t>5. Денежное содержание выплачивается за счет средств бюджета муниципального образования город Торжок.</w:t>
      </w:r>
    </w:p>
    <w:p w:rsidR="002B59AD" w:rsidRPr="002B59AD" w:rsidRDefault="002B59AD">
      <w:pPr>
        <w:pStyle w:val="ConsPlusNormal"/>
        <w:spacing w:before="220"/>
        <w:ind w:firstLine="540"/>
        <w:jc w:val="both"/>
      </w:pPr>
      <w:r w:rsidRPr="002B59AD">
        <w:t xml:space="preserve">6. </w:t>
      </w:r>
      <w:hyperlink w:anchor="P808">
        <w:r w:rsidRPr="002B59AD">
          <w:t>Размеры</w:t>
        </w:r>
      </w:hyperlink>
      <w:r w:rsidRPr="002B59AD">
        <w:t xml:space="preserve"> должностных окладов муниципальных служащих устанавливаются в соответствии с приложением 4 к настоящему Положению.</w:t>
      </w:r>
    </w:p>
    <w:p w:rsidR="002B59AD" w:rsidRPr="002B59AD" w:rsidRDefault="002B59AD">
      <w:pPr>
        <w:pStyle w:val="ConsPlusNormal"/>
        <w:spacing w:before="220"/>
        <w:ind w:firstLine="540"/>
        <w:jc w:val="both"/>
      </w:pPr>
      <w:r w:rsidRPr="002B59AD">
        <w:t xml:space="preserve">7. </w:t>
      </w:r>
      <w:hyperlink w:anchor="P881">
        <w:r w:rsidRPr="002B59AD">
          <w:t>Размер</w:t>
        </w:r>
      </w:hyperlink>
      <w:r w:rsidRPr="002B59AD">
        <w:t xml:space="preserve"> ежемесячной надбавки к должностному окладу за классный чин определяется в соответствии с приложением 5 к настоящему Положению.</w:t>
      </w:r>
    </w:p>
    <w:p w:rsidR="002B59AD" w:rsidRPr="002B59AD" w:rsidRDefault="002B59AD">
      <w:pPr>
        <w:pStyle w:val="ConsPlusNormal"/>
        <w:spacing w:before="220"/>
        <w:ind w:firstLine="540"/>
        <w:jc w:val="both"/>
      </w:pPr>
      <w:r w:rsidRPr="002B59AD">
        <w:t>8. Ежемесячная надбавка к должностному окладу за выслугу лет на муниципальной службе устанавливается правовым актом представителя нанимателя (работодателя) в зависимости от стажа муниципальной службы, подтвержденного протоколом комиссии по установлению муниципального стажа:</w:t>
      </w:r>
    </w:p>
    <w:p w:rsidR="002B59AD" w:rsidRPr="002B59AD" w:rsidRDefault="002B59AD">
      <w:pPr>
        <w:pStyle w:val="ConsPlusNormal"/>
        <w:spacing w:before="220"/>
        <w:ind w:firstLine="540"/>
        <w:jc w:val="both"/>
      </w:pPr>
      <w:r w:rsidRPr="002B59AD">
        <w:t>1) от 1 года до 5 лет - 10 процентов должностного оклада;</w:t>
      </w:r>
    </w:p>
    <w:p w:rsidR="002B59AD" w:rsidRPr="002B59AD" w:rsidRDefault="002B59AD">
      <w:pPr>
        <w:pStyle w:val="ConsPlusNormal"/>
        <w:spacing w:before="220"/>
        <w:ind w:firstLine="540"/>
        <w:jc w:val="both"/>
      </w:pPr>
      <w:r w:rsidRPr="002B59AD">
        <w:t>2) от 5 до 10 лет - 15 процентов должностного оклада;</w:t>
      </w:r>
    </w:p>
    <w:p w:rsidR="002B59AD" w:rsidRPr="002B59AD" w:rsidRDefault="002B59AD">
      <w:pPr>
        <w:pStyle w:val="ConsPlusNormal"/>
        <w:spacing w:before="220"/>
        <w:ind w:firstLine="540"/>
        <w:jc w:val="both"/>
      </w:pPr>
      <w:r w:rsidRPr="002B59AD">
        <w:t>3) от 10 до 15 лет - 20 процентов должностного оклада;</w:t>
      </w:r>
    </w:p>
    <w:p w:rsidR="002B59AD" w:rsidRPr="002B59AD" w:rsidRDefault="002B59AD">
      <w:pPr>
        <w:pStyle w:val="ConsPlusNormal"/>
        <w:spacing w:before="220"/>
        <w:ind w:firstLine="540"/>
        <w:jc w:val="both"/>
      </w:pPr>
      <w:r w:rsidRPr="002B59AD">
        <w:t>4) свыше 15 лет - 30 процентов должностного оклада.</w:t>
      </w:r>
    </w:p>
    <w:p w:rsidR="002B59AD" w:rsidRPr="002B59AD" w:rsidRDefault="002B59AD">
      <w:pPr>
        <w:pStyle w:val="ConsPlusNormal"/>
        <w:spacing w:before="220"/>
        <w:ind w:firstLine="540"/>
        <w:jc w:val="both"/>
      </w:pPr>
      <w:r w:rsidRPr="002B59AD">
        <w:t>Надбавка к должностному окладу за выслугу лет на муниципальной службе выплачивается ежемесячно со дня возникновения права на нее.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5, 10 и 15 полных лет.</w:t>
      </w:r>
    </w:p>
    <w:p w:rsidR="002B59AD" w:rsidRPr="002B59AD" w:rsidRDefault="002B59AD">
      <w:pPr>
        <w:pStyle w:val="ConsPlusNormal"/>
        <w:spacing w:before="220"/>
        <w:ind w:firstLine="540"/>
        <w:jc w:val="both"/>
      </w:pPr>
      <w:proofErr w:type="gramStart"/>
      <w:r w:rsidRPr="002B59AD">
        <w:t>Если право на установление или изменение размера ежемесячной надбавки к должностному окладу за выслугу лет на муниципальной службе наступило в период, когда сохранялся средний заработок, в том числе выплачивалось пособие по временной нетрудоспособности или пособие по беременности и родам, надбавка к должностному окладу за выслугу лет на муниципальной службе устанавливается со дня, следующего за днем окончания указанного периода.</w:t>
      </w:r>
      <w:proofErr w:type="gramEnd"/>
    </w:p>
    <w:p w:rsidR="002B59AD" w:rsidRPr="002B59AD" w:rsidRDefault="002B59AD">
      <w:pPr>
        <w:pStyle w:val="ConsPlusNormal"/>
        <w:spacing w:before="220"/>
        <w:ind w:firstLine="540"/>
        <w:jc w:val="both"/>
      </w:pPr>
      <w:r w:rsidRPr="002B59AD">
        <w:t>9. Ежемесячная процентная надбавка к должностному окладу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 о государственной тайне в зависимости от степени секретности сведений, к которым имеет доступ муниципальный служащий.</w:t>
      </w:r>
    </w:p>
    <w:p w:rsidR="002B59AD" w:rsidRPr="002B59AD" w:rsidRDefault="002B59AD">
      <w:pPr>
        <w:pStyle w:val="ConsPlusNormal"/>
        <w:spacing w:before="220"/>
        <w:ind w:firstLine="540"/>
        <w:jc w:val="both"/>
      </w:pPr>
      <w:r w:rsidRPr="002B59AD">
        <w:t>10. Ежемесячная надбавка к должностному окладу за особые условия муниципальной службы устанавливается:</w:t>
      </w:r>
    </w:p>
    <w:p w:rsidR="002B59AD" w:rsidRPr="002B59AD" w:rsidRDefault="002B59AD">
      <w:pPr>
        <w:pStyle w:val="ConsPlusNormal"/>
        <w:spacing w:before="220"/>
        <w:ind w:firstLine="540"/>
        <w:jc w:val="both"/>
      </w:pPr>
      <w:r w:rsidRPr="002B59AD">
        <w:t>1) по должностям муниципальной службы высшей группы - в размере от 150 до 200 процентов должностного оклада;</w:t>
      </w:r>
    </w:p>
    <w:p w:rsidR="002B59AD" w:rsidRPr="002B59AD" w:rsidRDefault="002B59AD">
      <w:pPr>
        <w:pStyle w:val="ConsPlusNormal"/>
        <w:spacing w:before="220"/>
        <w:ind w:firstLine="540"/>
        <w:jc w:val="both"/>
      </w:pPr>
      <w:r w:rsidRPr="002B59AD">
        <w:t>2) по должностям муниципальной службы главной группы - в размере от 120 до 150 процентов должностного оклада;</w:t>
      </w:r>
    </w:p>
    <w:p w:rsidR="002B59AD" w:rsidRPr="002B59AD" w:rsidRDefault="002B59AD">
      <w:pPr>
        <w:pStyle w:val="ConsPlusNormal"/>
        <w:spacing w:before="220"/>
        <w:ind w:firstLine="540"/>
        <w:jc w:val="both"/>
      </w:pPr>
      <w:r w:rsidRPr="002B59AD">
        <w:t>3) по должностям муниципальной службы ведущей группы - в размере от 90 до 120 процентов должностного оклада;</w:t>
      </w:r>
    </w:p>
    <w:p w:rsidR="002B59AD" w:rsidRPr="002B59AD" w:rsidRDefault="002B59AD">
      <w:pPr>
        <w:pStyle w:val="ConsPlusNormal"/>
        <w:spacing w:before="220"/>
        <w:ind w:firstLine="540"/>
        <w:jc w:val="both"/>
      </w:pPr>
      <w:r w:rsidRPr="002B59AD">
        <w:lastRenderedPageBreak/>
        <w:t>4) по должностям муниципальной службы старшей группы - в размере от 60 до 90 процентов должностного оклада;</w:t>
      </w:r>
    </w:p>
    <w:p w:rsidR="002B59AD" w:rsidRPr="002B59AD" w:rsidRDefault="002B59AD">
      <w:pPr>
        <w:pStyle w:val="ConsPlusNormal"/>
        <w:spacing w:before="220"/>
        <w:ind w:firstLine="540"/>
        <w:jc w:val="both"/>
      </w:pPr>
      <w:r w:rsidRPr="002B59AD">
        <w:t>5) по должностям муниципальной службы младшей группы - в размере до 60 процентов должностного оклада.</w:t>
      </w:r>
    </w:p>
    <w:p w:rsidR="002B59AD" w:rsidRPr="002B59AD" w:rsidRDefault="002B59AD">
      <w:pPr>
        <w:pStyle w:val="ConsPlusNormal"/>
        <w:spacing w:before="220"/>
        <w:ind w:firstLine="540"/>
        <w:jc w:val="both"/>
      </w:pPr>
      <w:r w:rsidRPr="002B59AD">
        <w:t>Конкретный размер надбавки к должностному окладу за особые условия муниципальной службы устанавливается соответствующим правовым актом представителя нанимателя (работодателя) по представлению руководителя подразделения, в непосредственном подчинении которого находится муниципальный служащий, при назначении на должность муниципальной службы, перемещении или переводе, временном переводе на другую должность муниципальной службы.</w:t>
      </w:r>
    </w:p>
    <w:p w:rsidR="002B59AD" w:rsidRPr="002B59AD" w:rsidRDefault="002B59AD">
      <w:pPr>
        <w:pStyle w:val="ConsPlusNormal"/>
        <w:spacing w:before="220"/>
        <w:ind w:firstLine="540"/>
        <w:jc w:val="both"/>
      </w:pPr>
      <w:r w:rsidRPr="002B59AD">
        <w:t>При принятии решения об установлении размера надбавки за особые условия муниципальной службы учитываются:</w:t>
      </w:r>
    </w:p>
    <w:p w:rsidR="002B59AD" w:rsidRPr="002B59AD" w:rsidRDefault="002B59AD">
      <w:pPr>
        <w:pStyle w:val="ConsPlusNormal"/>
        <w:spacing w:before="220"/>
        <w:ind w:firstLine="540"/>
        <w:jc w:val="both"/>
      </w:pPr>
      <w:r w:rsidRPr="002B59AD">
        <w:t>группа должности муниципальной службы, замещаемой муниципальным служащим, опыт работы по специальности и замещаемой должности;</w:t>
      </w:r>
    </w:p>
    <w:p w:rsidR="002B59AD" w:rsidRPr="002B59AD" w:rsidRDefault="002B59AD">
      <w:pPr>
        <w:pStyle w:val="ConsPlusNormal"/>
        <w:spacing w:before="220"/>
        <w:ind w:firstLine="540"/>
        <w:jc w:val="both"/>
      </w:pPr>
      <w:r w:rsidRPr="002B59AD">
        <w:t>профессиональный уровень исполнения муниципальным служащим должностных обязанностей в соответствии с его должностной инструкцией;</w:t>
      </w:r>
    </w:p>
    <w:p w:rsidR="002B59AD" w:rsidRPr="002B59AD" w:rsidRDefault="002B59AD">
      <w:pPr>
        <w:pStyle w:val="ConsPlusNormal"/>
        <w:spacing w:before="220"/>
        <w:ind w:firstLine="540"/>
        <w:jc w:val="both"/>
      </w:pPr>
      <w:r w:rsidRPr="002B59AD">
        <w:t>компетентность муниципального служащего и качественное выполнение им наиболее важных, сложных и ответственных работ.</w:t>
      </w:r>
    </w:p>
    <w:p w:rsidR="002B59AD" w:rsidRPr="002B59AD" w:rsidRDefault="002B59AD">
      <w:pPr>
        <w:pStyle w:val="ConsPlusNormal"/>
        <w:spacing w:before="220"/>
        <w:ind w:firstLine="540"/>
        <w:jc w:val="both"/>
      </w:pPr>
      <w:r w:rsidRPr="002B59AD">
        <w:t>Ежемесячная надбавка к должностному окладу за особые условия муниципальной службы устанавливается на неопределенный период.</w:t>
      </w:r>
    </w:p>
    <w:p w:rsidR="002B59AD" w:rsidRPr="002B59AD" w:rsidRDefault="002B59AD">
      <w:pPr>
        <w:pStyle w:val="ConsPlusNormal"/>
        <w:spacing w:before="220"/>
        <w:ind w:firstLine="540"/>
        <w:jc w:val="both"/>
      </w:pPr>
      <w:r w:rsidRPr="002B59AD">
        <w:t>В зависимости от результатов деятельности муниципального служащего за прошедший период, а также при изменении должностных обязанностей, возложенных на муниципального служащего, размер надбавки за особые условия муниципальной службы может быть изменен (увеличен или уменьшен) в пределах размера, установленного настоящим Положением по соответствующей группе должностей муниципальной службы.</w:t>
      </w:r>
    </w:p>
    <w:p w:rsidR="002B59AD" w:rsidRPr="002B59AD" w:rsidRDefault="002B59AD">
      <w:pPr>
        <w:pStyle w:val="ConsPlusNormal"/>
        <w:spacing w:before="220"/>
        <w:ind w:firstLine="540"/>
        <w:jc w:val="both"/>
      </w:pPr>
      <w:r w:rsidRPr="002B59AD">
        <w:t>Ежемесячная надбавка за особые условия муниципальной службы выплачивается за истекший месяц одновременно с выплатой должностного оклада с момента назначения на должность муниципальной службы, в том числе и в период испытания при поступлении на муниципальную службу.</w:t>
      </w:r>
    </w:p>
    <w:p w:rsidR="002B59AD" w:rsidRPr="002B59AD" w:rsidRDefault="002B59AD">
      <w:pPr>
        <w:pStyle w:val="ConsPlusNormal"/>
        <w:spacing w:before="220"/>
        <w:ind w:firstLine="540"/>
        <w:jc w:val="both"/>
      </w:pPr>
      <w:r w:rsidRPr="002B59AD">
        <w:t>Муниципальному служащему, исполнявшему свои должностные обязанности неполный календарный месяц, надбавка за особые условия муниципальной службы выплачивается согласно отработанному времени.</w:t>
      </w:r>
    </w:p>
    <w:p w:rsidR="002B59AD" w:rsidRPr="002B59AD" w:rsidRDefault="002B59AD">
      <w:pPr>
        <w:pStyle w:val="ConsPlusNormal"/>
        <w:spacing w:before="220"/>
        <w:ind w:firstLine="540"/>
        <w:jc w:val="both"/>
      </w:pPr>
      <w:r w:rsidRPr="002B59AD">
        <w:t>11. Ежемесячное денежное поощрение муниципальным служащим выплачивается в размере 160 процентов должностного оклада.</w:t>
      </w:r>
    </w:p>
    <w:p w:rsidR="002B59AD" w:rsidRPr="002B59AD" w:rsidRDefault="002B59AD">
      <w:pPr>
        <w:pStyle w:val="ConsPlusNormal"/>
        <w:spacing w:before="220"/>
        <w:ind w:firstLine="540"/>
        <w:jc w:val="both"/>
      </w:pPr>
      <w:r w:rsidRPr="002B59AD">
        <w:t>Решение о снижении установленного размера ежемесячного денежного поощрения либо о приостановлении его выплаты принимается представителем нанимателя (работодателем) в отношении муниципальных служащих, имеющих дисциплинарное взыскание, а также в случае ненадлежащего исполнения муниципальными служащими должностных (служебных) обязанностей, включая невыполнение разовых заданий и поручений, и оформляется правовым актом представителя нанимателя (работодателя).</w:t>
      </w:r>
    </w:p>
    <w:p w:rsidR="002B59AD" w:rsidRPr="002B59AD" w:rsidRDefault="002B59AD">
      <w:pPr>
        <w:pStyle w:val="ConsPlusNormal"/>
        <w:spacing w:before="220"/>
        <w:ind w:firstLine="540"/>
        <w:jc w:val="both"/>
      </w:pPr>
      <w:r w:rsidRPr="002B59AD">
        <w:t xml:space="preserve">12. За успешное выполнение особо важных и сложных заданий муниципальному служащему может выплачиваться дополнительная премия в пределах утвержденного фонда оплаты труда на текущий год. Размер премии устанавливается в зависимости от конкретного вклада </w:t>
      </w:r>
      <w:r w:rsidRPr="002B59AD">
        <w:lastRenderedPageBreak/>
        <w:t>муниципального служащего в выполнение особо важных и сложных заданий и максимальными размерами не ограничивается. Решение о премировании муниципальных служащих оформляется правовым актом представителя нанимателя (работодателя). Премия выплачивается по окончании периода, по результатам работы в котором производится премирование.</w:t>
      </w:r>
    </w:p>
    <w:p w:rsidR="002B59AD" w:rsidRPr="002B59AD" w:rsidRDefault="002B59AD">
      <w:pPr>
        <w:pStyle w:val="ConsPlusNormal"/>
        <w:spacing w:before="220"/>
        <w:ind w:firstLine="540"/>
        <w:jc w:val="both"/>
      </w:pPr>
      <w:r w:rsidRPr="002B59AD">
        <w:t>13. Муниципальному служащему при предоставлении ежегодного оплачиваемого отпуска или его части производится единовременная выплата в размере 2-кратной суммы должностного оклада и надбавки за классный чин.</w:t>
      </w:r>
    </w:p>
    <w:p w:rsidR="002B59AD" w:rsidRPr="002B59AD" w:rsidRDefault="002B59AD">
      <w:pPr>
        <w:pStyle w:val="ConsPlusNormal"/>
        <w:spacing w:before="220"/>
        <w:ind w:firstLine="540"/>
        <w:jc w:val="both"/>
      </w:pPr>
      <w:r w:rsidRPr="002B59AD">
        <w:t>Для расчета размера единовременной выплаты принимается размер должностного оклада и надбавки за классный чин, установленный на день единовременной выплаты.</w:t>
      </w:r>
    </w:p>
    <w:p w:rsidR="002B59AD" w:rsidRPr="002B59AD" w:rsidRDefault="002B59AD">
      <w:pPr>
        <w:pStyle w:val="ConsPlusNormal"/>
        <w:spacing w:before="220"/>
        <w:ind w:firstLine="540"/>
        <w:jc w:val="both"/>
      </w:pPr>
      <w:r w:rsidRPr="002B59AD">
        <w:t>Единовременная выплата производится на основании личного заявления муниципального служащего.</w:t>
      </w:r>
    </w:p>
    <w:p w:rsidR="002B59AD" w:rsidRPr="002B59AD" w:rsidRDefault="002B59AD">
      <w:pPr>
        <w:pStyle w:val="ConsPlusNormal"/>
        <w:spacing w:before="220"/>
        <w:ind w:firstLine="540"/>
        <w:jc w:val="both"/>
      </w:pPr>
      <w:r w:rsidRPr="002B59AD">
        <w:t>При предоставлении ежегодного оплачиваемого отпуска по частям единовременная выплата производится в полном размере при предоставлении муниципальному служащему одной из частей ежегодного оплачиваемого отпуска.</w:t>
      </w:r>
    </w:p>
    <w:p w:rsidR="002B59AD" w:rsidRPr="002B59AD" w:rsidRDefault="002B59AD">
      <w:pPr>
        <w:pStyle w:val="ConsPlusNormal"/>
        <w:spacing w:before="220"/>
        <w:ind w:firstLine="540"/>
        <w:jc w:val="both"/>
      </w:pPr>
      <w:r w:rsidRPr="002B59AD">
        <w:t>Муниципальным служащим, не использовавшим в течение года своего права на отпуск, единовременная выплата производится в полном размере в конце календарного года на основании личного заявления.</w:t>
      </w:r>
    </w:p>
    <w:p w:rsidR="002B59AD" w:rsidRPr="002B59AD" w:rsidRDefault="002B59AD">
      <w:pPr>
        <w:pStyle w:val="ConsPlusNormal"/>
        <w:spacing w:before="220"/>
        <w:ind w:firstLine="540"/>
        <w:jc w:val="both"/>
      </w:pPr>
      <w:r w:rsidRPr="002B59AD">
        <w:t>В первый год работы единовременная выплата производится пропорционально отработанному времени в календарном году.</w:t>
      </w:r>
    </w:p>
    <w:p w:rsidR="002B59AD" w:rsidRPr="002B59AD" w:rsidRDefault="002B59AD">
      <w:pPr>
        <w:pStyle w:val="ConsPlusNormal"/>
        <w:spacing w:before="220"/>
        <w:ind w:firstLine="540"/>
        <w:jc w:val="both"/>
      </w:pPr>
      <w:r w:rsidRPr="002B59AD">
        <w:t>14. Муниципальному служащему в пределах фонда оплаты труда один раз в текущем календарном году к праздничным датам 23 февраля (День защитника Отечества) и 8 марта (Международный женский день) выплачивается материальная помощь в размере однократной суммы должностного оклада и надбавки за классный чин.</w:t>
      </w:r>
    </w:p>
    <w:p w:rsidR="002B59AD" w:rsidRPr="002B59AD" w:rsidRDefault="002B59AD">
      <w:pPr>
        <w:pStyle w:val="ConsPlusNormal"/>
        <w:spacing w:before="220"/>
        <w:ind w:firstLine="540"/>
        <w:jc w:val="both"/>
      </w:pPr>
      <w:r w:rsidRPr="002B59AD">
        <w:t>Свое решение в этом случае представитель нанимателя (работодателя) оформляет соответствующим правовым актом на основании личного заявления муниципального служащего.</w:t>
      </w:r>
    </w:p>
    <w:p w:rsidR="002B59AD" w:rsidRPr="002B59AD" w:rsidRDefault="002B59AD">
      <w:pPr>
        <w:pStyle w:val="ConsPlusNormal"/>
        <w:spacing w:before="220"/>
        <w:ind w:firstLine="540"/>
        <w:jc w:val="both"/>
      </w:pPr>
      <w:r w:rsidRPr="002B59AD">
        <w:t>Для расчета размера материальной помощи принимается размер должностного оклада и надбавки за классный чин, установленные на день выплаты материальной помощи.</w:t>
      </w:r>
    </w:p>
    <w:p w:rsidR="002B59AD" w:rsidRPr="002B59AD" w:rsidRDefault="002B59AD">
      <w:pPr>
        <w:pStyle w:val="ConsPlusNormal"/>
        <w:spacing w:before="220"/>
        <w:ind w:firstLine="540"/>
        <w:jc w:val="both"/>
      </w:pPr>
      <w:r w:rsidRPr="002B59AD">
        <w:t>15. При наличии экономии по фонду оплаты труда на основании личного заявления и подтверждающих документов муниципальным служащим оказывается материальная помощь в случаях:</w:t>
      </w:r>
    </w:p>
    <w:p w:rsidR="002B59AD" w:rsidRPr="002B59AD" w:rsidRDefault="002B59AD">
      <w:pPr>
        <w:pStyle w:val="ConsPlusNormal"/>
        <w:spacing w:before="220"/>
        <w:ind w:firstLine="540"/>
        <w:jc w:val="both"/>
      </w:pPr>
      <w:r w:rsidRPr="002B59AD">
        <w:t>1) регистрации брака впервые, рождения ребенка, смерти близких родственников - родителей, супруги (супруга), детей, в том числе усыновленных, - в размере 15000 рублей;</w:t>
      </w:r>
    </w:p>
    <w:p w:rsidR="002B59AD" w:rsidRPr="002B59AD" w:rsidRDefault="002B59AD">
      <w:pPr>
        <w:pStyle w:val="ConsPlusNormal"/>
        <w:spacing w:before="220"/>
        <w:ind w:firstLine="540"/>
        <w:jc w:val="both"/>
      </w:pPr>
      <w:proofErr w:type="gramStart"/>
      <w:r w:rsidRPr="002B59AD">
        <w:t>2) заболевания муниципального служащего при стоимости лечения, осуществляемого на платной основе по направлению лечебно-профилактических учреждений (за исключением косметологического лечения и зубопротезирования), превышающей размер месячного должностного оклада муниципального служащего с учетом установленных надбавок за классный чин, выслугу лет на муниципальной службе, за особые условия муниципальной службы и ежемесячного денежного поощрения, - в размере 20000 рублей;</w:t>
      </w:r>
      <w:proofErr w:type="gramEnd"/>
    </w:p>
    <w:p w:rsidR="002B59AD" w:rsidRPr="002B59AD" w:rsidRDefault="002B59AD">
      <w:pPr>
        <w:pStyle w:val="ConsPlusNormal"/>
        <w:spacing w:before="220"/>
        <w:ind w:firstLine="540"/>
        <w:jc w:val="both"/>
      </w:pPr>
      <w:r w:rsidRPr="002B59AD">
        <w:t>3) увольнения по состоянию здоровья в соответствии с медицинским заключением - в размере месячного должностного оклада муниципального служащего с учетом установленных надбавок за классный чин, выслугу лет на муниципальной службе, за особые условия муниципальной службы и ежемесячного денежного поощрения;</w:t>
      </w:r>
    </w:p>
    <w:p w:rsidR="002B59AD" w:rsidRPr="002B59AD" w:rsidRDefault="002B59AD">
      <w:pPr>
        <w:pStyle w:val="ConsPlusNormal"/>
        <w:spacing w:before="220"/>
        <w:ind w:firstLine="540"/>
        <w:jc w:val="both"/>
      </w:pPr>
      <w:r w:rsidRPr="002B59AD">
        <w:lastRenderedPageBreak/>
        <w:t>4) повреждения или утраты личного имущества в результате стихийного бедствия, пожара, хищения или в иных непредвиденных случаях - по решению представителя нанимателя (работодателя) в размерах, установленных правовым актом представителя нанимателя (работодателя);</w:t>
      </w:r>
    </w:p>
    <w:p w:rsidR="002B59AD" w:rsidRPr="002B59AD" w:rsidRDefault="002B59AD">
      <w:pPr>
        <w:pStyle w:val="ConsPlusNormal"/>
        <w:spacing w:before="220"/>
        <w:ind w:firstLine="540"/>
        <w:jc w:val="both"/>
      </w:pPr>
      <w:r w:rsidRPr="002B59AD">
        <w:t>5) в целях социальной поддержки муниципальных служащих - по решению представителя нанимателя (работодателя) в размерах, установленных правовым актом представителя нанимателя (работодателя).</w:t>
      </w:r>
    </w:p>
    <w:p w:rsidR="002B59AD" w:rsidRPr="002B59AD" w:rsidRDefault="002B59AD">
      <w:pPr>
        <w:pStyle w:val="ConsPlusNormal"/>
        <w:spacing w:before="220"/>
        <w:ind w:firstLine="540"/>
        <w:jc w:val="both"/>
      </w:pPr>
      <w:r w:rsidRPr="002B59AD">
        <w:t>При рождении ребенка и по случаю регистрации брака впервые материальная помощь выплачивается муниципальному служащему по его заявлению при предъявлении соответственно копии свидетельства о рождении или свидетельства о заключении брака.</w:t>
      </w:r>
    </w:p>
    <w:p w:rsidR="002B59AD" w:rsidRPr="002B59AD" w:rsidRDefault="002B59AD">
      <w:pPr>
        <w:pStyle w:val="ConsPlusNormal"/>
        <w:spacing w:before="220"/>
        <w:ind w:firstLine="540"/>
        <w:jc w:val="both"/>
      </w:pPr>
      <w:r w:rsidRPr="002B59AD">
        <w:t xml:space="preserve">В случае смерти супруга (супруги), родителей, детей муниципального служащего материальная помощь может выплачиваться при представлении заявления муниципального служащего, копии свидетельства о смерти и документов, подтверждающих родство </w:t>
      </w:r>
      <w:proofErr w:type="gramStart"/>
      <w:r w:rsidRPr="002B59AD">
        <w:t>с</w:t>
      </w:r>
      <w:proofErr w:type="gramEnd"/>
      <w:r w:rsidRPr="002B59AD">
        <w:t xml:space="preserve"> умершим.</w:t>
      </w:r>
    </w:p>
    <w:p w:rsidR="002B59AD" w:rsidRPr="002B59AD" w:rsidRDefault="002B59AD">
      <w:pPr>
        <w:pStyle w:val="ConsPlusNormal"/>
        <w:spacing w:before="220"/>
        <w:ind w:firstLine="540"/>
        <w:jc w:val="both"/>
      </w:pPr>
      <w:r w:rsidRPr="002B59AD">
        <w:t>В случае смерти муниципального служащего материальная помощь может выплачиваться супругу (супруге), одному из родителей, детям или иному лицу, оплатившему похороны. Выплата производится по заявлению указанных лиц в размере 15000 рублей при наличии экономии по фонду оплаты труда при предъявлении копии свидетельства о смерти.</w:t>
      </w:r>
    </w:p>
    <w:p w:rsidR="002B59AD" w:rsidRPr="002B59AD" w:rsidRDefault="002B59AD">
      <w:pPr>
        <w:pStyle w:val="ConsPlusNormal"/>
        <w:spacing w:before="220"/>
        <w:ind w:firstLine="540"/>
        <w:jc w:val="both"/>
      </w:pPr>
      <w:r w:rsidRPr="002B59AD">
        <w:t>Общая сумма материальной помощи, выплачиваемой в календарном году конкретному муниципальному служащему, максимальными размерами не ограничивается.</w:t>
      </w:r>
    </w:p>
    <w:p w:rsidR="002B59AD" w:rsidRPr="002B59AD" w:rsidRDefault="002B59AD">
      <w:pPr>
        <w:pStyle w:val="ConsPlusNormal"/>
        <w:spacing w:before="220"/>
        <w:ind w:firstLine="540"/>
        <w:jc w:val="both"/>
      </w:pPr>
      <w:r w:rsidRPr="002B59AD">
        <w:t>15.1. В пределах фонда оплаты труда муниципальному служащему устанавливается доплата:</w:t>
      </w:r>
    </w:p>
    <w:p w:rsidR="002B59AD" w:rsidRPr="002B59AD" w:rsidRDefault="002B59AD">
      <w:pPr>
        <w:pStyle w:val="ConsPlusNormal"/>
        <w:spacing w:before="220"/>
        <w:ind w:firstLine="540"/>
        <w:jc w:val="both"/>
      </w:pPr>
      <w:r w:rsidRPr="002B59AD">
        <w:t>1) при совмещении должностей; за исполнение обязанностей временно отсутствующего муниципального служащего без освобождения от работы, определенной трудовым договором (в случае нахождения отсутствующего муниципального служащего в ежегодном отпуске) - в размере разницы между его фактическим должностным окладом и должностным окладом замещаемого муниципального служащего;</w:t>
      </w:r>
    </w:p>
    <w:p w:rsidR="002B59AD" w:rsidRPr="002B59AD" w:rsidRDefault="002B59AD">
      <w:pPr>
        <w:pStyle w:val="ConsPlusNormal"/>
        <w:spacing w:before="220"/>
        <w:ind w:firstLine="540"/>
        <w:jc w:val="both"/>
      </w:pPr>
      <w:r w:rsidRPr="002B59AD">
        <w:t xml:space="preserve">2) при временном переводе на другую работу для замещения временно отсутствующего муниципального служащего (в случае временной нетрудоспособности, отпуска по уходу за ребенком) - в размере должностного оклада с выплатой установленных надбавок и предоставлением социальных гарантий </w:t>
      </w:r>
      <w:proofErr w:type="gramStart"/>
      <w:r w:rsidRPr="002B59AD">
        <w:t>по временно</w:t>
      </w:r>
      <w:proofErr w:type="gramEnd"/>
      <w:r w:rsidRPr="002B59AD">
        <w:t xml:space="preserve"> замещаемой должности муниципальной службы.</w:t>
      </w:r>
    </w:p>
    <w:p w:rsidR="002B59AD" w:rsidRPr="002B59AD" w:rsidRDefault="002B59AD">
      <w:pPr>
        <w:pStyle w:val="ConsPlusNormal"/>
        <w:spacing w:before="220"/>
        <w:ind w:firstLine="540"/>
        <w:jc w:val="both"/>
      </w:pPr>
      <w:r w:rsidRPr="002B59AD">
        <w:t xml:space="preserve">16. В пределах средств фонда оплаты труда муниципальному служащему может быть выплачено единовременное поощрение в случаях, установленных в </w:t>
      </w:r>
      <w:hyperlink w:anchor="P391">
        <w:r w:rsidRPr="002B59AD">
          <w:t>пункте 1 статьи 16</w:t>
        </w:r>
      </w:hyperlink>
      <w:r w:rsidRPr="002B59AD">
        <w:t xml:space="preserve"> настоящего Положения.</w:t>
      </w:r>
    </w:p>
    <w:p w:rsidR="002B59AD" w:rsidRPr="002B59AD" w:rsidRDefault="002B59AD">
      <w:pPr>
        <w:pStyle w:val="ConsPlusNormal"/>
        <w:spacing w:before="220"/>
        <w:ind w:firstLine="540"/>
        <w:jc w:val="both"/>
      </w:pPr>
      <w:r w:rsidRPr="002B59AD">
        <w:t>17. Размер должностного оклада и надбавки к должностному окладу за классный чин подлежат индексации (увеличению) в размерах и сроки, предусмотренные для государственных служащих Тверской области в соответствии с законами Тверской области.</w:t>
      </w:r>
    </w:p>
    <w:p w:rsidR="002B59AD" w:rsidRPr="002B59AD" w:rsidRDefault="002B59AD">
      <w:pPr>
        <w:pStyle w:val="ConsPlusNormal"/>
        <w:spacing w:before="220"/>
        <w:ind w:firstLine="540"/>
        <w:jc w:val="both"/>
      </w:pPr>
      <w:r w:rsidRPr="002B59AD">
        <w:t>При увеличении (индексации) должностных окладов, надбавок к должностным окладам их размеры подлежат округлению до целого рубля.</w:t>
      </w:r>
    </w:p>
    <w:p w:rsidR="002B59AD" w:rsidRPr="002B59AD" w:rsidRDefault="002B59AD">
      <w:pPr>
        <w:pStyle w:val="ConsPlusNormal"/>
        <w:spacing w:before="220"/>
        <w:ind w:firstLine="540"/>
        <w:jc w:val="both"/>
      </w:pPr>
      <w:r w:rsidRPr="002B59AD">
        <w:t xml:space="preserve">18. За счет средств межбюджетного трансферта (дотации, гранта) из областного бюджета Тверской области на выплаты стимулирующего характера муниципальной управленческой команде муниципального образования город Торжок за достижение </w:t>
      </w:r>
      <w:proofErr w:type="gramStart"/>
      <w:r w:rsidRPr="002B59AD">
        <w:t>показателей эффективности деятельности высшего должностного лица Тверской области</w:t>
      </w:r>
      <w:proofErr w:type="gramEnd"/>
      <w:r w:rsidRPr="002B59AD">
        <w:t xml:space="preserve"> и исполнительных органов Тверской области (далее - достижение показателей) муниципальному служащему может выплачиваться поощрение.</w:t>
      </w:r>
    </w:p>
    <w:p w:rsidR="002B59AD" w:rsidRPr="002B59AD" w:rsidRDefault="002B59AD">
      <w:pPr>
        <w:pStyle w:val="ConsPlusNormal"/>
        <w:spacing w:before="220"/>
        <w:ind w:firstLine="540"/>
        <w:jc w:val="both"/>
      </w:pPr>
      <w:r w:rsidRPr="002B59AD">
        <w:lastRenderedPageBreak/>
        <w:t>Персональный состав муниципальной управленческой команды, размер поощрения определяются представителем нанимателя (работодателем) с учетом вклада конкретного лица в достижение показателей. В случае</w:t>
      </w:r>
      <w:proofErr w:type="gramStart"/>
      <w:r w:rsidRPr="002B59AD">
        <w:t>,</w:t>
      </w:r>
      <w:proofErr w:type="gramEnd"/>
      <w:r w:rsidRPr="002B59AD">
        <w:t xml:space="preserve"> если член управленческой команды в период достижения показателей осуществлял деятельность в другом органе местного самоуправления города Торжка, в том числе при осуществлении реорганизации органа местного самоуправления, размер поощрения определяется представителем нанимателя (работодателем) такого лица с учетом мнения предыдущего представителя нанимателя (работодателя).</w:t>
      </w:r>
    </w:p>
    <w:p w:rsidR="002B59AD" w:rsidRPr="002B59AD" w:rsidRDefault="002B59AD">
      <w:pPr>
        <w:pStyle w:val="ConsPlusNormal"/>
        <w:spacing w:before="220"/>
        <w:ind w:firstLine="540"/>
        <w:jc w:val="both"/>
      </w:pPr>
      <w:r w:rsidRPr="002B59AD">
        <w:t>Не допускается снижение иных выплат в связи с выплатой поощрения, предусмотренного настоящим пунктом.</w:t>
      </w:r>
    </w:p>
    <w:p w:rsidR="002B59AD" w:rsidRPr="002B59AD" w:rsidRDefault="002B59AD">
      <w:pPr>
        <w:pStyle w:val="ConsPlusNormal"/>
        <w:jc w:val="both"/>
      </w:pPr>
    </w:p>
    <w:p w:rsidR="002B59AD" w:rsidRPr="002B59AD" w:rsidRDefault="002B59AD">
      <w:pPr>
        <w:pStyle w:val="ConsPlusTitle"/>
        <w:jc w:val="center"/>
        <w:outlineLvl w:val="1"/>
      </w:pPr>
      <w:r w:rsidRPr="002B59AD">
        <w:t>Статья 14. Гарантии, предоставляемые</w:t>
      </w:r>
    </w:p>
    <w:p w:rsidR="002B59AD" w:rsidRPr="002B59AD" w:rsidRDefault="002B59AD">
      <w:pPr>
        <w:pStyle w:val="ConsPlusTitle"/>
        <w:jc w:val="center"/>
      </w:pPr>
      <w:r w:rsidRPr="002B59AD">
        <w:t>муниципальному служащему</w:t>
      </w:r>
    </w:p>
    <w:p w:rsidR="002B59AD" w:rsidRPr="002B59AD" w:rsidRDefault="002B59AD">
      <w:pPr>
        <w:pStyle w:val="ConsPlusNormal"/>
        <w:jc w:val="both"/>
      </w:pPr>
    </w:p>
    <w:p w:rsidR="002B59AD" w:rsidRPr="002B59AD" w:rsidRDefault="002B59AD">
      <w:pPr>
        <w:pStyle w:val="ConsPlusNormal"/>
        <w:ind w:firstLine="540"/>
        <w:jc w:val="both"/>
      </w:pPr>
      <w:r w:rsidRPr="002B59AD">
        <w:t xml:space="preserve">1. Для обеспечения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и в порядке компенсации ограничений, установленных Федеральным </w:t>
      </w:r>
      <w:hyperlink r:id="rId52">
        <w:r w:rsidRPr="002B59AD">
          <w:t>законом</w:t>
        </w:r>
      </w:hyperlink>
      <w:r w:rsidRPr="002B59AD">
        <w:t xml:space="preserve"> от 02.03.2007 N 25-ФЗ "О муниципальной службе в Российской Федерации" и другими федеральными законами, муниципальному служащему гарантируются:</w:t>
      </w:r>
    </w:p>
    <w:p w:rsidR="002B59AD" w:rsidRPr="002B59AD" w:rsidRDefault="002B59AD">
      <w:pPr>
        <w:pStyle w:val="ConsPlusNormal"/>
        <w:spacing w:before="220"/>
        <w:ind w:firstLine="540"/>
        <w:jc w:val="both"/>
      </w:pPr>
      <w:r w:rsidRPr="002B59AD">
        <w:t>1) условия работы, обеспечивающие исполнение им должностных обязанностей в соответствии с должностной инструкцией;</w:t>
      </w:r>
    </w:p>
    <w:p w:rsidR="002B59AD" w:rsidRPr="002B59AD" w:rsidRDefault="002B59AD">
      <w:pPr>
        <w:pStyle w:val="ConsPlusNormal"/>
        <w:spacing w:before="220"/>
        <w:ind w:firstLine="540"/>
        <w:jc w:val="both"/>
      </w:pPr>
      <w:r w:rsidRPr="002B59AD">
        <w:t>2) право на своевременное и в полном объеме получение денежного содержания;</w:t>
      </w:r>
    </w:p>
    <w:p w:rsidR="002B59AD" w:rsidRPr="002B59AD" w:rsidRDefault="002B59AD">
      <w:pPr>
        <w:pStyle w:val="ConsPlusNormal"/>
        <w:spacing w:before="220"/>
        <w:ind w:firstLine="540"/>
        <w:jc w:val="both"/>
      </w:pPr>
      <w:r w:rsidRPr="002B59AD">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B59AD" w:rsidRPr="002B59AD" w:rsidRDefault="002B59AD">
      <w:pPr>
        <w:pStyle w:val="ConsPlusNormal"/>
        <w:spacing w:before="220"/>
        <w:ind w:firstLine="540"/>
        <w:jc w:val="both"/>
      </w:pPr>
      <w:r w:rsidRPr="002B59AD">
        <w:t>4) медицинское обслуживание муниципального служащего и членов его семьи, в том числе после выхода муниципального "служащего на пенсию, а также проведение ежегодных диспансерных осмотров муниципальных служащих за счет средств работодателя;</w:t>
      </w:r>
    </w:p>
    <w:p w:rsidR="002B59AD" w:rsidRPr="002B59AD" w:rsidRDefault="002B59AD">
      <w:pPr>
        <w:pStyle w:val="ConsPlusNormal"/>
        <w:spacing w:before="220"/>
        <w:ind w:firstLine="540"/>
        <w:jc w:val="both"/>
      </w:pPr>
      <w:r w:rsidRPr="002B59AD">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B59AD" w:rsidRPr="002B59AD" w:rsidRDefault="002B59AD">
      <w:pPr>
        <w:pStyle w:val="ConsPlusNormal"/>
        <w:spacing w:before="220"/>
        <w:ind w:firstLine="540"/>
        <w:jc w:val="both"/>
      </w:pPr>
      <w:r w:rsidRPr="002B59AD">
        <w:t xml:space="preserve">Муниципальному служащему </w:t>
      </w:r>
      <w:proofErr w:type="gramStart"/>
      <w:r w:rsidRPr="002B59AD">
        <w:t>при увольнении с муниципальной службы в связи с выходом на государственную пенсию</w:t>
      </w:r>
      <w:proofErr w:type="gramEnd"/>
      <w:r w:rsidRPr="002B59AD">
        <w:t xml:space="preserve"> выплачивается единовременное вознаграждение в размере месячного должностного оклада за каждый год муниципальной службы, но не более чем за 10 лет.</w:t>
      </w:r>
    </w:p>
    <w:p w:rsidR="002B59AD" w:rsidRPr="002B59AD" w:rsidRDefault="002B59AD">
      <w:pPr>
        <w:pStyle w:val="ConsPlusNormal"/>
        <w:spacing w:before="220"/>
        <w:ind w:firstLine="540"/>
        <w:jc w:val="both"/>
      </w:pPr>
      <w:r w:rsidRPr="002B59AD">
        <w:t xml:space="preserve">Муниципальный служащий имеет право на пенсионное обеспечение за выслугу лет и в связи с инвалидностью. </w:t>
      </w:r>
      <w:proofErr w:type="gramStart"/>
      <w:r w:rsidRPr="002B59AD">
        <w:t xml:space="preserve">До вступления в силу федерального закона о государственном пенсионном обеспечении граждан Российской Федерации, проходивших муниципальную службу, порядок установления и выплаты ежемесячной доплаты к трудовой пенсии по старости (инвалидности) муниципальным служащим регулируется Положением, утверждаемым </w:t>
      </w:r>
      <w:proofErr w:type="spellStart"/>
      <w:r w:rsidRPr="002B59AD">
        <w:t>Торжокской</w:t>
      </w:r>
      <w:proofErr w:type="spellEnd"/>
      <w:r w:rsidRPr="002B59AD">
        <w:t xml:space="preserve"> городской Думой;</w:t>
      </w:r>
      <w:proofErr w:type="gramEnd"/>
    </w:p>
    <w:p w:rsidR="002B59AD" w:rsidRPr="002B59AD" w:rsidRDefault="002B59AD">
      <w:pPr>
        <w:pStyle w:val="ConsPlusNormal"/>
        <w:spacing w:before="220"/>
        <w:ind w:firstLine="540"/>
        <w:jc w:val="both"/>
      </w:pPr>
      <w:r w:rsidRPr="002B59AD">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B59AD" w:rsidRPr="002B59AD" w:rsidRDefault="002B59AD">
      <w:pPr>
        <w:pStyle w:val="ConsPlusNormal"/>
        <w:spacing w:before="220"/>
        <w:ind w:firstLine="540"/>
        <w:jc w:val="both"/>
      </w:pPr>
      <w:r w:rsidRPr="002B59AD">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w:t>
      </w:r>
      <w:r w:rsidRPr="002B59AD">
        <w:lastRenderedPageBreak/>
        <w:t>обязанностей;</w:t>
      </w:r>
    </w:p>
    <w:p w:rsidR="002B59AD" w:rsidRPr="002B59AD" w:rsidRDefault="002B59AD">
      <w:pPr>
        <w:pStyle w:val="ConsPlusNormal"/>
        <w:spacing w:before="220"/>
        <w:ind w:firstLine="540"/>
        <w:jc w:val="both"/>
      </w:pPr>
      <w:r w:rsidRPr="002B59AD">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B59AD" w:rsidRPr="002B59AD" w:rsidRDefault="002B59AD">
      <w:pPr>
        <w:pStyle w:val="ConsPlusNormal"/>
        <w:spacing w:before="220"/>
        <w:ind w:firstLine="540"/>
        <w:jc w:val="both"/>
      </w:pPr>
      <w:r w:rsidRPr="002B59AD">
        <w:t>9) единовременная ежегодная денежная выплата на лечение и отдых в размере 5 должностных окладов в год.</w:t>
      </w:r>
    </w:p>
    <w:p w:rsidR="002B59AD" w:rsidRPr="002B59AD" w:rsidRDefault="002B59AD">
      <w:pPr>
        <w:pStyle w:val="ConsPlusNormal"/>
        <w:spacing w:before="220"/>
        <w:ind w:firstLine="540"/>
        <w:jc w:val="both"/>
      </w:pPr>
      <w:r w:rsidRPr="002B59AD">
        <w:t xml:space="preserve">Единовременная ежегодная денежная выплата на лечение и отдых выплачивается муниципальному служащему в течение года равномерными частями ежеквартально в сроки, установленные для выплаты денежного содержания, на основании правового акта представителя нанимателя (работодателя). </w:t>
      </w:r>
      <w:proofErr w:type="gramStart"/>
      <w:r w:rsidRPr="002B59AD">
        <w:t>В первый и последний годы работы единовременная выплата производится пропорционально отработанному времени в календарном году;</w:t>
      </w:r>
      <w:proofErr w:type="gramEnd"/>
    </w:p>
    <w:p w:rsidR="002B59AD" w:rsidRPr="002B59AD" w:rsidRDefault="002B59AD">
      <w:pPr>
        <w:pStyle w:val="ConsPlusNormal"/>
        <w:spacing w:before="220"/>
        <w:ind w:firstLine="540"/>
        <w:jc w:val="both"/>
      </w:pPr>
      <w:r w:rsidRPr="002B59AD">
        <w:t>10) профессиональная переподготовка, повышение квалификации и стажировка с сохранением на этот период замещаемой должности и денежного содержания.</w:t>
      </w:r>
    </w:p>
    <w:p w:rsidR="002B59AD" w:rsidRPr="002B59AD" w:rsidRDefault="002B59AD">
      <w:pPr>
        <w:pStyle w:val="ConsPlusNormal"/>
        <w:spacing w:before="220"/>
        <w:ind w:firstLine="540"/>
        <w:jc w:val="both"/>
      </w:pPr>
      <w:r w:rsidRPr="002B59AD">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B59AD" w:rsidRPr="002B59AD" w:rsidRDefault="002B59AD">
      <w:pPr>
        <w:pStyle w:val="ConsPlusNormal"/>
        <w:spacing w:before="220"/>
        <w:ind w:firstLine="540"/>
        <w:jc w:val="both"/>
      </w:pPr>
      <w:r w:rsidRPr="002B59AD">
        <w:t xml:space="preserve">3. </w:t>
      </w:r>
      <w:proofErr w:type="gramStart"/>
      <w:r w:rsidRPr="002B59AD">
        <w:t xml:space="preserve">Гарантии и компенсации, установленные настоящей статьей для муниципальных служащих, распространяются на лиц, замещающих муниципальные должности муниципального образования город Торжок, и депутатов </w:t>
      </w:r>
      <w:proofErr w:type="spellStart"/>
      <w:r w:rsidRPr="002B59AD">
        <w:t>Торжокской</w:t>
      </w:r>
      <w:proofErr w:type="spellEnd"/>
      <w:r w:rsidRPr="002B59AD">
        <w:t xml:space="preserve"> городской Думы, осуществляющих свои полномочия на постоянной основе.</w:t>
      </w:r>
      <w:proofErr w:type="gramEnd"/>
    </w:p>
    <w:p w:rsidR="002B59AD" w:rsidRPr="002B59AD" w:rsidRDefault="002B59AD">
      <w:pPr>
        <w:pStyle w:val="ConsPlusNormal"/>
        <w:jc w:val="both"/>
      </w:pPr>
    </w:p>
    <w:p w:rsidR="002B59AD" w:rsidRPr="002B59AD" w:rsidRDefault="002B59AD">
      <w:pPr>
        <w:pStyle w:val="ConsPlusTitle"/>
        <w:jc w:val="center"/>
        <w:outlineLvl w:val="1"/>
      </w:pPr>
      <w:r w:rsidRPr="002B59AD">
        <w:t>Статья 15. Стаж муниципальной службы</w:t>
      </w:r>
    </w:p>
    <w:p w:rsidR="002B59AD" w:rsidRPr="002B59AD" w:rsidRDefault="002B59AD">
      <w:pPr>
        <w:pStyle w:val="ConsPlusNormal"/>
        <w:jc w:val="both"/>
      </w:pPr>
    </w:p>
    <w:p w:rsidR="002B59AD" w:rsidRPr="002B59AD" w:rsidRDefault="002B59AD">
      <w:pPr>
        <w:pStyle w:val="ConsPlusNormal"/>
        <w:ind w:firstLine="540"/>
        <w:jc w:val="both"/>
      </w:pPr>
      <w:bookmarkStart w:id="13" w:name="P371"/>
      <w:bookmarkEnd w:id="13"/>
      <w:r w:rsidRPr="002B59AD">
        <w:t>1. В стаж (общую продолжительность) муниципальной службы включаются периоды замещения:</w:t>
      </w:r>
    </w:p>
    <w:p w:rsidR="002B59AD" w:rsidRPr="002B59AD" w:rsidRDefault="002B59AD">
      <w:pPr>
        <w:pStyle w:val="ConsPlusNormal"/>
        <w:spacing w:before="220"/>
        <w:ind w:firstLine="540"/>
        <w:jc w:val="both"/>
      </w:pPr>
      <w:r w:rsidRPr="002B59AD">
        <w:t>1) должностей муниципальной службы;</w:t>
      </w:r>
    </w:p>
    <w:p w:rsidR="002B59AD" w:rsidRPr="002B59AD" w:rsidRDefault="002B59AD">
      <w:pPr>
        <w:pStyle w:val="ConsPlusNormal"/>
        <w:spacing w:before="220"/>
        <w:ind w:firstLine="540"/>
        <w:jc w:val="both"/>
      </w:pPr>
      <w:r w:rsidRPr="002B59AD">
        <w:t>2) муниципальных должностей;</w:t>
      </w:r>
    </w:p>
    <w:p w:rsidR="002B59AD" w:rsidRPr="002B59AD" w:rsidRDefault="002B59AD">
      <w:pPr>
        <w:pStyle w:val="ConsPlusNormal"/>
        <w:spacing w:before="220"/>
        <w:ind w:firstLine="540"/>
        <w:jc w:val="both"/>
      </w:pPr>
      <w:r w:rsidRPr="002B59AD">
        <w:t>3) государственных должностей Российской Федерации и государственных должностей субъектов Российской Федерации;</w:t>
      </w:r>
    </w:p>
    <w:p w:rsidR="002B59AD" w:rsidRPr="002B59AD" w:rsidRDefault="002B59AD">
      <w:pPr>
        <w:pStyle w:val="ConsPlusNormal"/>
        <w:spacing w:before="220"/>
        <w:ind w:firstLine="540"/>
        <w:jc w:val="both"/>
      </w:pPr>
      <w:r w:rsidRPr="002B59AD">
        <w:t>4) должностей государственной гражданской службы, воинских должностей и должностей федеральной государственной службы иных видов;</w:t>
      </w:r>
    </w:p>
    <w:p w:rsidR="002B59AD" w:rsidRPr="002B59AD" w:rsidRDefault="002B59AD">
      <w:pPr>
        <w:pStyle w:val="ConsPlusNormal"/>
        <w:spacing w:before="220"/>
        <w:ind w:firstLine="540"/>
        <w:jc w:val="both"/>
      </w:pPr>
      <w:r w:rsidRPr="002B59AD">
        <w:t>5) иных должностей в соответствии с федеральными законами.</w:t>
      </w:r>
    </w:p>
    <w:p w:rsidR="002B59AD" w:rsidRPr="002B59AD" w:rsidRDefault="002B59AD">
      <w:pPr>
        <w:pStyle w:val="ConsPlusNormal"/>
        <w:spacing w:before="220"/>
        <w:ind w:firstLine="540"/>
        <w:jc w:val="both"/>
      </w:pPr>
      <w:r w:rsidRPr="002B59AD">
        <w:t xml:space="preserve">2. </w:t>
      </w:r>
      <w:proofErr w:type="gramStart"/>
      <w:r w:rsidRPr="002B59AD">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Тверской области и </w:t>
      </w:r>
      <w:hyperlink r:id="rId53">
        <w:r w:rsidRPr="002B59AD">
          <w:t>Уставом</w:t>
        </w:r>
      </w:hyperlink>
      <w:r w:rsidRPr="002B59AD">
        <w:t xml:space="preserve"> муниципального образования, помимо периодов замещения должностей, указанных в </w:t>
      </w:r>
      <w:hyperlink w:anchor="P371">
        <w:r w:rsidRPr="002B59AD">
          <w:t>пункте 1</w:t>
        </w:r>
      </w:hyperlink>
      <w:r w:rsidRPr="002B59AD">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4">
        <w:r w:rsidRPr="002B59AD">
          <w:t>частью 2</w:t>
        </w:r>
        <w:proofErr w:type="gramEnd"/>
        <w:r w:rsidRPr="002B59AD">
          <w:t xml:space="preserve"> статьи 54</w:t>
        </w:r>
      </w:hyperlink>
      <w:r w:rsidRPr="002B59AD">
        <w:t xml:space="preserve"> Федерального закона от 27.07.2004 N 79-ФЗ "О государственной гражданской службе Российской Федерации".</w:t>
      </w:r>
    </w:p>
    <w:p w:rsidR="002B59AD" w:rsidRPr="002B59AD" w:rsidRDefault="002B59AD">
      <w:pPr>
        <w:pStyle w:val="ConsPlusNormal"/>
        <w:spacing w:before="220"/>
        <w:ind w:firstLine="540"/>
        <w:jc w:val="both"/>
      </w:pPr>
      <w:r w:rsidRPr="002B59AD">
        <w:t xml:space="preserve">3. В стаж муниципальной службы для назначения пенсии за выслугу лет муниципальным </w:t>
      </w:r>
      <w:r w:rsidRPr="002B59AD">
        <w:lastRenderedPageBreak/>
        <w:t xml:space="preserve">служащим включаются (засчитываются) помимо периодов замещения должностей, указанных в </w:t>
      </w:r>
      <w:hyperlink w:anchor="P371">
        <w:r w:rsidRPr="002B59AD">
          <w:t>пункте 1</w:t>
        </w:r>
      </w:hyperlink>
      <w:r w:rsidRPr="002B59AD">
        <w:t xml:space="preserve"> настоящей статьи, иные периоды в соответствии с нормативными правовыми актами Тверской области и муниципальными правовыми актами.</w:t>
      </w:r>
    </w:p>
    <w:p w:rsidR="002B59AD" w:rsidRPr="002B59AD" w:rsidRDefault="002B59AD">
      <w:pPr>
        <w:pStyle w:val="ConsPlusNormal"/>
        <w:spacing w:before="220"/>
        <w:ind w:firstLine="540"/>
        <w:jc w:val="both"/>
      </w:pPr>
      <w:r w:rsidRPr="002B59AD">
        <w:t xml:space="preserve">4. Порядок исчисления стажа муниципальной службы устанавливается </w:t>
      </w:r>
      <w:hyperlink r:id="rId55">
        <w:r w:rsidRPr="002B59AD">
          <w:t>Законом</w:t>
        </w:r>
      </w:hyperlink>
      <w:r w:rsidRPr="002B59AD">
        <w:t xml:space="preserve"> Тверской области от 09.11.2007 N 121-ЗО "О регулировании отдельных вопросов муниципальной службы в Тверской области".</w:t>
      </w:r>
    </w:p>
    <w:p w:rsidR="002B59AD" w:rsidRPr="002B59AD" w:rsidRDefault="002B59AD">
      <w:pPr>
        <w:pStyle w:val="ConsPlusNormal"/>
        <w:spacing w:before="220"/>
        <w:ind w:firstLine="540"/>
        <w:jc w:val="both"/>
      </w:pPr>
      <w:r w:rsidRPr="002B59AD">
        <w:t>5. Рассмотрение вопросов по исчислению стажа муниципальной службы осуществляется комиссией, создаваемой правовым актом администрации города Торжка.</w:t>
      </w:r>
    </w:p>
    <w:p w:rsidR="002B59AD" w:rsidRPr="002B59AD" w:rsidRDefault="002B59AD">
      <w:pPr>
        <w:pStyle w:val="ConsPlusNormal"/>
        <w:spacing w:before="220"/>
        <w:ind w:firstLine="540"/>
        <w:jc w:val="both"/>
      </w:pPr>
      <w:r w:rsidRPr="002B59AD">
        <w:t>В состав комиссии по исчислению стажа муниципальной службы включаются:</w:t>
      </w:r>
    </w:p>
    <w:p w:rsidR="002B59AD" w:rsidRPr="002B59AD" w:rsidRDefault="002B59AD">
      <w:pPr>
        <w:pStyle w:val="ConsPlusNormal"/>
        <w:spacing w:before="220"/>
        <w:ind w:firstLine="540"/>
        <w:jc w:val="both"/>
      </w:pPr>
      <w:r w:rsidRPr="002B59AD">
        <w:t>1) управляющий делами администрации города;</w:t>
      </w:r>
    </w:p>
    <w:p w:rsidR="002B59AD" w:rsidRPr="002B59AD" w:rsidRDefault="002B59AD">
      <w:pPr>
        <w:pStyle w:val="ConsPlusNormal"/>
        <w:spacing w:before="220"/>
        <w:ind w:firstLine="540"/>
        <w:jc w:val="both"/>
      </w:pPr>
      <w:r w:rsidRPr="002B59AD">
        <w:t>2) специали</w:t>
      </w:r>
      <w:proofErr w:type="gramStart"/>
      <w:r w:rsidRPr="002B59AD">
        <w:t>ст стр</w:t>
      </w:r>
      <w:proofErr w:type="gramEnd"/>
      <w:r w:rsidRPr="002B59AD">
        <w:t>уктурного подразделения администрации города, в должностные обязанности которого входит ведение кадровой работы;</w:t>
      </w:r>
    </w:p>
    <w:p w:rsidR="002B59AD" w:rsidRPr="002B59AD" w:rsidRDefault="002B59AD">
      <w:pPr>
        <w:pStyle w:val="ConsPlusNormal"/>
        <w:spacing w:before="220"/>
        <w:ind w:firstLine="540"/>
        <w:jc w:val="both"/>
      </w:pPr>
      <w:r w:rsidRPr="002B59AD">
        <w:t>3) специали</w:t>
      </w:r>
      <w:proofErr w:type="gramStart"/>
      <w:r w:rsidRPr="002B59AD">
        <w:t>ст стр</w:t>
      </w:r>
      <w:proofErr w:type="gramEnd"/>
      <w:r w:rsidRPr="002B59AD">
        <w:t>уктурного подразделения администрации города, в должностные обязанности которого входит правовое обеспечение деятельности администрации города;</w:t>
      </w:r>
    </w:p>
    <w:p w:rsidR="002B59AD" w:rsidRPr="002B59AD" w:rsidRDefault="002B59AD">
      <w:pPr>
        <w:pStyle w:val="ConsPlusNormal"/>
        <w:spacing w:before="220"/>
        <w:ind w:firstLine="540"/>
        <w:jc w:val="both"/>
      </w:pPr>
      <w:r w:rsidRPr="002B59AD">
        <w:t>4) депута</w:t>
      </w:r>
      <w:proofErr w:type="gramStart"/>
      <w:r w:rsidRPr="002B59AD">
        <w:t>т(</w:t>
      </w:r>
      <w:proofErr w:type="spellStart"/>
      <w:proofErr w:type="gramEnd"/>
      <w:r w:rsidRPr="002B59AD">
        <w:t>ы</w:t>
      </w:r>
      <w:proofErr w:type="spellEnd"/>
      <w:r w:rsidRPr="002B59AD">
        <w:t xml:space="preserve">) </w:t>
      </w:r>
      <w:proofErr w:type="spellStart"/>
      <w:r w:rsidRPr="002B59AD">
        <w:t>Торжокской</w:t>
      </w:r>
      <w:proofErr w:type="spellEnd"/>
      <w:r w:rsidRPr="002B59AD">
        <w:t xml:space="preserve"> городской Думы;</w:t>
      </w:r>
    </w:p>
    <w:p w:rsidR="002B59AD" w:rsidRPr="002B59AD" w:rsidRDefault="002B59AD">
      <w:pPr>
        <w:pStyle w:val="ConsPlusNormal"/>
        <w:spacing w:before="220"/>
        <w:ind w:firstLine="540"/>
        <w:jc w:val="both"/>
      </w:pPr>
      <w:r w:rsidRPr="002B59AD">
        <w:t>5) в случае рассмотрения вопроса исчисления стажа муниципального служащего, замещающего должность муниципальной службы в самостоятельном структурном подразделении администрации города, наделенном статусом юридического лица, ином органе местного самоуправления, в состав комиссии по исчислению стажа муниципальной службы включается представитель нанимателя (работодатель) такого муниципального служащего.</w:t>
      </w:r>
    </w:p>
    <w:p w:rsidR="002B59AD" w:rsidRPr="002B59AD" w:rsidRDefault="002B59AD">
      <w:pPr>
        <w:pStyle w:val="ConsPlusNormal"/>
        <w:spacing w:before="220"/>
        <w:ind w:firstLine="540"/>
        <w:jc w:val="both"/>
      </w:pPr>
      <w:r w:rsidRPr="002B59AD">
        <w:t>Решение о подтверждении стажа муниципальной службы оформляется правовым актом представителя нанимателя (работодателя).</w:t>
      </w:r>
    </w:p>
    <w:p w:rsidR="002B59AD" w:rsidRPr="002B59AD" w:rsidRDefault="002B59AD">
      <w:pPr>
        <w:pStyle w:val="ConsPlusNormal"/>
        <w:jc w:val="both"/>
      </w:pPr>
    </w:p>
    <w:p w:rsidR="002B59AD" w:rsidRPr="002B59AD" w:rsidRDefault="002B59AD">
      <w:pPr>
        <w:pStyle w:val="ConsPlusTitle"/>
        <w:jc w:val="center"/>
        <w:outlineLvl w:val="1"/>
      </w:pPr>
      <w:r w:rsidRPr="002B59AD">
        <w:t>Статья 16. Поощрения и награждение за муниципальную службу</w:t>
      </w:r>
    </w:p>
    <w:p w:rsidR="002B59AD" w:rsidRPr="002B59AD" w:rsidRDefault="002B59AD">
      <w:pPr>
        <w:pStyle w:val="ConsPlusNormal"/>
        <w:jc w:val="both"/>
      </w:pPr>
    </w:p>
    <w:p w:rsidR="002B59AD" w:rsidRPr="002B59AD" w:rsidRDefault="002B59AD">
      <w:pPr>
        <w:pStyle w:val="ConsPlusNormal"/>
        <w:ind w:firstLine="540"/>
        <w:jc w:val="both"/>
      </w:pPr>
      <w:bookmarkStart w:id="14" w:name="P391"/>
      <w:bookmarkEnd w:id="14"/>
      <w:r w:rsidRPr="002B59AD">
        <w:t>1. За безупречную и эффективную муниципальную службу в отношении муниципального служащего могут применяться следующие виды поощрения и награждения:</w:t>
      </w:r>
    </w:p>
    <w:p w:rsidR="002B59AD" w:rsidRPr="002B59AD" w:rsidRDefault="002B59AD">
      <w:pPr>
        <w:pStyle w:val="ConsPlusNormal"/>
        <w:spacing w:before="220"/>
        <w:ind w:firstLine="540"/>
        <w:jc w:val="both"/>
      </w:pPr>
      <w:bookmarkStart w:id="15" w:name="P392"/>
      <w:bookmarkEnd w:id="15"/>
      <w:r w:rsidRPr="002B59AD">
        <w:t>1) объявление благодарности с выплатой единовременного поощрения или без такового;</w:t>
      </w:r>
    </w:p>
    <w:p w:rsidR="002B59AD" w:rsidRPr="002B59AD" w:rsidRDefault="002B59AD">
      <w:pPr>
        <w:pStyle w:val="ConsPlusNormal"/>
        <w:spacing w:before="220"/>
        <w:ind w:firstLine="540"/>
        <w:jc w:val="both"/>
      </w:pPr>
      <w:bookmarkStart w:id="16" w:name="P393"/>
      <w:bookmarkEnd w:id="16"/>
      <w:r w:rsidRPr="002B59AD">
        <w:t>2) награждение Почетной грамотой с выплатой единовременного поощрения или с вручением ценного подарка либо без таковых;</w:t>
      </w:r>
    </w:p>
    <w:p w:rsidR="002B59AD" w:rsidRPr="002B59AD" w:rsidRDefault="002B59AD">
      <w:pPr>
        <w:pStyle w:val="ConsPlusNormal"/>
        <w:spacing w:before="220"/>
        <w:ind w:firstLine="540"/>
        <w:jc w:val="both"/>
      </w:pPr>
      <w:r w:rsidRPr="002B59AD">
        <w:t>3) в связи с 50-летием и 60-летием со дня рождения (женщинам также в связи с 55-летием со дня рождения) в размере однократной суммы должностного оклада и надбавки за классный чин;</w:t>
      </w:r>
    </w:p>
    <w:p w:rsidR="002B59AD" w:rsidRPr="002B59AD" w:rsidRDefault="002B59AD">
      <w:pPr>
        <w:pStyle w:val="ConsPlusNormal"/>
        <w:spacing w:before="220"/>
        <w:ind w:firstLine="540"/>
        <w:jc w:val="both"/>
      </w:pPr>
      <w:bookmarkStart w:id="17" w:name="P395"/>
      <w:bookmarkEnd w:id="17"/>
      <w:r w:rsidRPr="002B59AD">
        <w:t>4) присвоение звания "</w:t>
      </w:r>
      <w:proofErr w:type="gramStart"/>
      <w:r w:rsidRPr="002B59AD">
        <w:t>Лучший</w:t>
      </w:r>
      <w:proofErr w:type="gramEnd"/>
      <w:r w:rsidRPr="002B59AD">
        <w:t xml:space="preserve"> по профессии";</w:t>
      </w:r>
    </w:p>
    <w:p w:rsidR="002B59AD" w:rsidRPr="002B59AD" w:rsidRDefault="002B59AD">
      <w:pPr>
        <w:pStyle w:val="ConsPlusNormal"/>
        <w:spacing w:before="220"/>
        <w:ind w:firstLine="540"/>
        <w:jc w:val="both"/>
      </w:pPr>
      <w:r w:rsidRPr="002B59AD">
        <w:t>5) иные виды поощрения, предусмотренные законодательством Российской Федерации и Тверской области.</w:t>
      </w:r>
    </w:p>
    <w:p w:rsidR="002B59AD" w:rsidRPr="002B59AD" w:rsidRDefault="002B59AD">
      <w:pPr>
        <w:pStyle w:val="ConsPlusNormal"/>
        <w:spacing w:before="220"/>
        <w:ind w:firstLine="540"/>
        <w:jc w:val="both"/>
      </w:pPr>
      <w:r w:rsidRPr="002B59AD">
        <w:t xml:space="preserve">2. Условия и порядок применения поощрений, предусмотренных </w:t>
      </w:r>
      <w:hyperlink w:anchor="P392">
        <w:r w:rsidRPr="002B59AD">
          <w:t>подпунктами 1</w:t>
        </w:r>
      </w:hyperlink>
      <w:r w:rsidRPr="002B59AD">
        <w:t xml:space="preserve">, </w:t>
      </w:r>
      <w:hyperlink w:anchor="P393">
        <w:r w:rsidRPr="002B59AD">
          <w:t>2</w:t>
        </w:r>
      </w:hyperlink>
      <w:r w:rsidRPr="002B59AD">
        <w:t xml:space="preserve">, </w:t>
      </w:r>
      <w:hyperlink w:anchor="P395">
        <w:r w:rsidRPr="002B59AD">
          <w:t>4 пункта 1</w:t>
        </w:r>
      </w:hyperlink>
      <w:r w:rsidRPr="002B59AD">
        <w:t xml:space="preserve"> настоящей статьи устанавливаются муниципальными правовыми актами.</w:t>
      </w:r>
    </w:p>
    <w:p w:rsidR="002B59AD" w:rsidRPr="002B59AD" w:rsidRDefault="002B59AD">
      <w:pPr>
        <w:pStyle w:val="ConsPlusNormal"/>
        <w:jc w:val="both"/>
      </w:pPr>
    </w:p>
    <w:p w:rsidR="002B59AD" w:rsidRPr="002B59AD" w:rsidRDefault="002B59AD">
      <w:pPr>
        <w:pStyle w:val="ConsPlusTitle"/>
        <w:jc w:val="center"/>
        <w:outlineLvl w:val="1"/>
      </w:pPr>
      <w:bookmarkStart w:id="18" w:name="P399"/>
      <w:bookmarkEnd w:id="18"/>
      <w:r w:rsidRPr="002B59AD">
        <w:t>Статья 17. Дисциплинарная ответственность</w:t>
      </w:r>
    </w:p>
    <w:p w:rsidR="002B59AD" w:rsidRPr="002B59AD" w:rsidRDefault="002B59AD">
      <w:pPr>
        <w:pStyle w:val="ConsPlusTitle"/>
        <w:jc w:val="center"/>
      </w:pPr>
      <w:r w:rsidRPr="002B59AD">
        <w:t>муниципального служащего</w:t>
      </w:r>
    </w:p>
    <w:p w:rsidR="002B59AD" w:rsidRPr="002B59AD" w:rsidRDefault="002B59AD">
      <w:pPr>
        <w:pStyle w:val="ConsPlusNormal"/>
        <w:jc w:val="both"/>
      </w:pPr>
    </w:p>
    <w:p w:rsidR="002B59AD" w:rsidRPr="002B59AD" w:rsidRDefault="002B59AD">
      <w:pPr>
        <w:pStyle w:val="ConsPlusNormal"/>
        <w:ind w:firstLine="540"/>
        <w:jc w:val="both"/>
      </w:pPr>
      <w:r w:rsidRPr="002B59AD">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B59AD" w:rsidRPr="002B59AD" w:rsidRDefault="002B59AD">
      <w:pPr>
        <w:pStyle w:val="ConsPlusNormal"/>
        <w:spacing w:before="220"/>
        <w:ind w:firstLine="540"/>
        <w:jc w:val="both"/>
      </w:pPr>
      <w:r w:rsidRPr="002B59AD">
        <w:t>1) замечание;</w:t>
      </w:r>
    </w:p>
    <w:p w:rsidR="002B59AD" w:rsidRPr="002B59AD" w:rsidRDefault="002B59AD">
      <w:pPr>
        <w:pStyle w:val="ConsPlusNormal"/>
        <w:spacing w:before="220"/>
        <w:ind w:firstLine="540"/>
        <w:jc w:val="both"/>
      </w:pPr>
      <w:r w:rsidRPr="002B59AD">
        <w:t>2) выговор;</w:t>
      </w:r>
    </w:p>
    <w:p w:rsidR="002B59AD" w:rsidRPr="002B59AD" w:rsidRDefault="002B59AD">
      <w:pPr>
        <w:pStyle w:val="ConsPlusNormal"/>
        <w:spacing w:before="220"/>
        <w:ind w:firstLine="540"/>
        <w:jc w:val="both"/>
      </w:pPr>
      <w:r w:rsidRPr="002B59AD">
        <w:t>3) увольнение с муниципальной службы по соответствующим основаниям.</w:t>
      </w:r>
    </w:p>
    <w:p w:rsidR="002B59AD" w:rsidRPr="002B59AD" w:rsidRDefault="002B59AD">
      <w:pPr>
        <w:pStyle w:val="ConsPlusNormal"/>
        <w:spacing w:before="220"/>
        <w:ind w:firstLine="540"/>
        <w:jc w:val="both"/>
      </w:pPr>
      <w:r w:rsidRPr="002B59AD">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правовым актом соответствующего представителя нанимателя (работодателя).</w:t>
      </w:r>
    </w:p>
    <w:p w:rsidR="002B59AD" w:rsidRPr="002B59AD" w:rsidRDefault="002B59AD">
      <w:pPr>
        <w:pStyle w:val="ConsPlusNormal"/>
        <w:spacing w:before="220"/>
        <w:ind w:firstLine="540"/>
        <w:jc w:val="both"/>
      </w:pPr>
      <w:r w:rsidRPr="002B59AD">
        <w:t xml:space="preserve">3. Порядок применения, обжалования и снятия дисциплинарных взысканий определяется трудовым законодательством, за исключением случаев, предусмотренных Федеральным </w:t>
      </w:r>
      <w:hyperlink r:id="rId56">
        <w:r w:rsidRPr="002B59AD">
          <w:t>законом</w:t>
        </w:r>
      </w:hyperlink>
      <w:r w:rsidRPr="002B59AD">
        <w:t xml:space="preserve"> от 02.03.2007 N 25-ФЗ "О муниципальной службе в Российской Федерации".</w:t>
      </w:r>
    </w:p>
    <w:p w:rsidR="002B59AD" w:rsidRPr="002B59AD" w:rsidRDefault="002B59AD">
      <w:pPr>
        <w:pStyle w:val="ConsPlusNormal"/>
        <w:jc w:val="both"/>
      </w:pPr>
    </w:p>
    <w:p w:rsidR="002B59AD" w:rsidRPr="002B59AD" w:rsidRDefault="002B59AD">
      <w:pPr>
        <w:pStyle w:val="ConsPlusTitle"/>
        <w:jc w:val="center"/>
        <w:outlineLvl w:val="1"/>
      </w:pPr>
      <w:r w:rsidRPr="002B59AD">
        <w:t>Статья 18. Взыскания за несоблюдение</w:t>
      </w:r>
    </w:p>
    <w:p w:rsidR="002B59AD" w:rsidRPr="002B59AD" w:rsidRDefault="002B59AD">
      <w:pPr>
        <w:pStyle w:val="ConsPlusTitle"/>
        <w:jc w:val="center"/>
      </w:pPr>
      <w:r w:rsidRPr="002B59AD">
        <w:t>ограничений и запретов, требований о предотвращении</w:t>
      </w:r>
    </w:p>
    <w:p w:rsidR="002B59AD" w:rsidRPr="002B59AD" w:rsidRDefault="002B59AD">
      <w:pPr>
        <w:pStyle w:val="ConsPlusTitle"/>
        <w:jc w:val="center"/>
      </w:pPr>
      <w:r w:rsidRPr="002B59AD">
        <w:t>или об урегулировании конфликта интересов</w:t>
      </w:r>
    </w:p>
    <w:p w:rsidR="002B59AD" w:rsidRPr="002B59AD" w:rsidRDefault="002B59AD">
      <w:pPr>
        <w:pStyle w:val="ConsPlusTitle"/>
        <w:jc w:val="center"/>
      </w:pPr>
      <w:r w:rsidRPr="002B59AD">
        <w:t>и неисполнение обязанностей, установленных</w:t>
      </w:r>
    </w:p>
    <w:p w:rsidR="002B59AD" w:rsidRPr="002B59AD" w:rsidRDefault="002B59AD">
      <w:pPr>
        <w:pStyle w:val="ConsPlusTitle"/>
        <w:jc w:val="center"/>
      </w:pPr>
      <w:r w:rsidRPr="002B59AD">
        <w:t>в целях противодействия коррупции</w:t>
      </w:r>
    </w:p>
    <w:p w:rsidR="002B59AD" w:rsidRPr="002B59AD" w:rsidRDefault="002B59AD">
      <w:pPr>
        <w:pStyle w:val="ConsPlusNormal"/>
        <w:jc w:val="both"/>
      </w:pPr>
    </w:p>
    <w:p w:rsidR="002B59AD" w:rsidRPr="002B59AD" w:rsidRDefault="002B59AD">
      <w:pPr>
        <w:pStyle w:val="ConsPlusNormal"/>
        <w:ind w:firstLine="540"/>
        <w:jc w:val="both"/>
      </w:pPr>
      <w:r w:rsidRPr="002B59AD">
        <w:t xml:space="preserve">1. Взыскания, предусмотренные </w:t>
      </w:r>
      <w:hyperlink w:anchor="P197">
        <w:r w:rsidRPr="002B59AD">
          <w:t>статьями 8.4</w:t>
        </w:r>
      </w:hyperlink>
      <w:r w:rsidRPr="002B59AD">
        <w:t xml:space="preserve">, </w:t>
      </w:r>
      <w:hyperlink w:anchor="P216">
        <w:r w:rsidRPr="002B59AD">
          <w:t>9</w:t>
        </w:r>
      </w:hyperlink>
      <w:r w:rsidRPr="002B59AD">
        <w:t xml:space="preserve"> и </w:t>
      </w:r>
      <w:hyperlink w:anchor="P399">
        <w:r w:rsidRPr="002B59AD">
          <w:t>17</w:t>
        </w:r>
      </w:hyperlink>
      <w:r w:rsidRPr="002B59AD">
        <w:t xml:space="preserve"> настоящего Положения, применяются представителем нанимателя (работодателем) в порядке и сроки, установленные </w:t>
      </w:r>
      <w:hyperlink w:anchor="P1207">
        <w:r w:rsidRPr="002B59AD">
          <w:t>Порядком</w:t>
        </w:r>
      </w:hyperlink>
      <w:r w:rsidRPr="002B59AD">
        <w:t xml:space="preserve">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(приложение 14 к настоящему Положению).</w:t>
      </w:r>
    </w:p>
    <w:p w:rsidR="002B59AD" w:rsidRPr="002B59AD" w:rsidRDefault="002B59AD">
      <w:pPr>
        <w:pStyle w:val="ConsPlusNormal"/>
        <w:spacing w:before="220"/>
        <w:ind w:firstLine="540"/>
        <w:jc w:val="both"/>
      </w:pPr>
      <w:r w:rsidRPr="002B59AD">
        <w:t xml:space="preserve">2. </w:t>
      </w:r>
      <w:proofErr w:type="gramStart"/>
      <w:r w:rsidRPr="002B59AD">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7">
        <w:r w:rsidRPr="002B59AD">
          <w:t>частями 3</w:t>
        </w:r>
      </w:hyperlink>
      <w:r w:rsidRPr="002B59AD">
        <w:t xml:space="preserve"> - </w:t>
      </w:r>
      <w:hyperlink r:id="rId58">
        <w:r w:rsidRPr="002B59AD">
          <w:t>6 статьи 13</w:t>
        </w:r>
      </w:hyperlink>
      <w:r w:rsidRPr="002B59AD">
        <w:t xml:space="preserve"> Федерального закона от</w:t>
      </w:r>
      <w:proofErr w:type="gramEnd"/>
      <w:r w:rsidRPr="002B59AD">
        <w:t xml:space="preserve"> 25 декабря 2008 года N 273-ФЗ "О противодействии коррупции".</w:t>
      </w: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right"/>
        <w:outlineLvl w:val="1"/>
      </w:pPr>
      <w:r w:rsidRPr="002B59AD">
        <w:t>Приложение 1</w:t>
      </w:r>
    </w:p>
    <w:p w:rsidR="002B59AD" w:rsidRPr="002B59AD" w:rsidRDefault="002B59AD">
      <w:pPr>
        <w:pStyle w:val="ConsPlusNormal"/>
        <w:jc w:val="right"/>
      </w:pPr>
      <w:r w:rsidRPr="002B59AD">
        <w:t>к Положению о регулировании</w:t>
      </w:r>
    </w:p>
    <w:p w:rsidR="002B59AD" w:rsidRPr="002B59AD" w:rsidRDefault="002B59AD">
      <w:pPr>
        <w:pStyle w:val="ConsPlusNormal"/>
        <w:jc w:val="right"/>
      </w:pPr>
      <w:r w:rsidRPr="002B59AD">
        <w:t>отдельных вопросов муниципальной службы</w:t>
      </w:r>
    </w:p>
    <w:p w:rsidR="002B59AD" w:rsidRPr="002B59AD" w:rsidRDefault="002B59AD">
      <w:pPr>
        <w:pStyle w:val="ConsPlusNormal"/>
        <w:jc w:val="right"/>
      </w:pPr>
      <w:r w:rsidRPr="002B59AD">
        <w:t>в муниципальном образовании город Торжок</w:t>
      </w:r>
    </w:p>
    <w:p w:rsidR="002B59AD" w:rsidRPr="002B59AD" w:rsidRDefault="002B59AD">
      <w:pPr>
        <w:pStyle w:val="ConsPlusNormal"/>
        <w:jc w:val="both"/>
      </w:pPr>
    </w:p>
    <w:p w:rsidR="002B59AD" w:rsidRPr="002B59AD" w:rsidRDefault="002B59AD">
      <w:pPr>
        <w:pStyle w:val="ConsPlusTitle"/>
        <w:jc w:val="center"/>
      </w:pPr>
      <w:bookmarkStart w:id="19" w:name="P427"/>
      <w:bookmarkEnd w:id="19"/>
      <w:r w:rsidRPr="002B59AD">
        <w:t>Реестр</w:t>
      </w:r>
    </w:p>
    <w:p w:rsidR="002B59AD" w:rsidRPr="002B59AD" w:rsidRDefault="002B59AD">
      <w:pPr>
        <w:pStyle w:val="ConsPlusTitle"/>
        <w:jc w:val="center"/>
      </w:pPr>
      <w:r w:rsidRPr="002B59AD">
        <w:t>должностей муниципальной службы в муниципальном образовании</w:t>
      </w:r>
    </w:p>
    <w:p w:rsidR="002B59AD" w:rsidRPr="002B59AD" w:rsidRDefault="002B59AD">
      <w:pPr>
        <w:pStyle w:val="ConsPlusTitle"/>
        <w:jc w:val="center"/>
      </w:pPr>
      <w:r w:rsidRPr="002B59AD">
        <w:lastRenderedPageBreak/>
        <w:t>город Торжок</w:t>
      </w:r>
    </w:p>
    <w:p w:rsidR="002B59AD" w:rsidRPr="002B59AD" w:rsidRDefault="002B59AD">
      <w:pPr>
        <w:pStyle w:val="ConsPlusNormal"/>
        <w:jc w:val="both"/>
      </w:pPr>
    </w:p>
    <w:p w:rsidR="002B59AD" w:rsidRPr="002B59AD" w:rsidRDefault="002B59AD">
      <w:pPr>
        <w:pStyle w:val="ConsPlusTitle"/>
        <w:jc w:val="center"/>
        <w:outlineLvl w:val="2"/>
      </w:pPr>
      <w:r w:rsidRPr="002B59AD">
        <w:t>1. Должности муниципальной службы в администрации города</w:t>
      </w:r>
    </w:p>
    <w:p w:rsidR="002B59AD" w:rsidRPr="002B59AD" w:rsidRDefault="002B59AD">
      <w:pPr>
        <w:pStyle w:val="ConsPlusNormal"/>
        <w:jc w:val="both"/>
      </w:pPr>
    </w:p>
    <w:p w:rsidR="002B59AD" w:rsidRPr="002B59AD" w:rsidRDefault="002B59AD">
      <w:pPr>
        <w:pStyle w:val="ConsPlusNormal"/>
        <w:jc w:val="center"/>
      </w:pPr>
      <w:r w:rsidRPr="002B59AD">
        <w:t>Высшая должность</w:t>
      </w:r>
    </w:p>
    <w:p w:rsidR="002B59AD" w:rsidRPr="002B59AD" w:rsidRDefault="002B59AD">
      <w:pPr>
        <w:pStyle w:val="ConsPlusNormal"/>
        <w:jc w:val="both"/>
      </w:pPr>
    </w:p>
    <w:p w:rsidR="002B59AD" w:rsidRPr="002B59AD" w:rsidRDefault="002B59AD">
      <w:pPr>
        <w:pStyle w:val="ConsPlusNormal"/>
        <w:ind w:firstLine="540"/>
        <w:jc w:val="both"/>
      </w:pPr>
      <w:r w:rsidRPr="002B59AD">
        <w:t>Первый заместитель главы администрации города</w:t>
      </w:r>
    </w:p>
    <w:p w:rsidR="002B59AD" w:rsidRPr="002B59AD" w:rsidRDefault="002B59AD">
      <w:pPr>
        <w:pStyle w:val="ConsPlusNormal"/>
        <w:spacing w:before="220"/>
        <w:ind w:firstLine="540"/>
        <w:jc w:val="both"/>
      </w:pPr>
      <w:r w:rsidRPr="002B59AD">
        <w:t>Заместитель главы администрации города</w:t>
      </w:r>
    </w:p>
    <w:p w:rsidR="002B59AD" w:rsidRPr="002B59AD" w:rsidRDefault="002B59AD">
      <w:pPr>
        <w:pStyle w:val="ConsPlusNormal"/>
        <w:spacing w:before="220"/>
        <w:ind w:firstLine="540"/>
        <w:jc w:val="both"/>
      </w:pPr>
      <w:r w:rsidRPr="002B59AD">
        <w:t>Управляющий делами администрации города</w:t>
      </w:r>
    </w:p>
    <w:p w:rsidR="002B59AD" w:rsidRPr="002B59AD" w:rsidRDefault="002B59AD">
      <w:pPr>
        <w:pStyle w:val="ConsPlusNormal"/>
        <w:jc w:val="both"/>
      </w:pPr>
    </w:p>
    <w:p w:rsidR="002B59AD" w:rsidRPr="002B59AD" w:rsidRDefault="002B59AD">
      <w:pPr>
        <w:pStyle w:val="ConsPlusNormal"/>
        <w:jc w:val="center"/>
      </w:pPr>
      <w:r w:rsidRPr="002B59AD">
        <w:t>Главная должность</w:t>
      </w:r>
    </w:p>
    <w:p w:rsidR="002B59AD" w:rsidRPr="002B59AD" w:rsidRDefault="002B59AD">
      <w:pPr>
        <w:pStyle w:val="ConsPlusNormal"/>
        <w:jc w:val="both"/>
      </w:pPr>
    </w:p>
    <w:p w:rsidR="002B59AD" w:rsidRPr="002B59AD" w:rsidRDefault="002B59AD">
      <w:pPr>
        <w:pStyle w:val="ConsPlusNormal"/>
        <w:ind w:firstLine="540"/>
        <w:jc w:val="both"/>
      </w:pPr>
      <w:r w:rsidRPr="002B59AD">
        <w:t xml:space="preserve">Руководитель самостоятельного структурного подразделения </w:t>
      </w:r>
      <w:hyperlink w:anchor="P464">
        <w:r w:rsidRPr="002B59AD">
          <w:t>&lt;*&gt;</w:t>
        </w:r>
      </w:hyperlink>
      <w:r w:rsidRPr="002B59AD">
        <w:t xml:space="preserve"> администрации города</w:t>
      </w:r>
    </w:p>
    <w:p w:rsidR="002B59AD" w:rsidRPr="002B59AD" w:rsidRDefault="002B59AD">
      <w:pPr>
        <w:pStyle w:val="ConsPlusNormal"/>
        <w:spacing w:before="220"/>
        <w:ind w:firstLine="540"/>
        <w:jc w:val="both"/>
      </w:pPr>
      <w:r w:rsidRPr="002B59AD">
        <w:t xml:space="preserve">Заместитель руководителя самостоятельного структурного подразделения </w:t>
      </w:r>
      <w:hyperlink w:anchor="P464">
        <w:r w:rsidRPr="002B59AD">
          <w:t>&lt;*&gt;</w:t>
        </w:r>
      </w:hyperlink>
      <w:r w:rsidRPr="002B59AD">
        <w:t xml:space="preserve"> администрации города</w:t>
      </w:r>
    </w:p>
    <w:p w:rsidR="002B59AD" w:rsidRPr="002B59AD" w:rsidRDefault="002B59AD">
      <w:pPr>
        <w:pStyle w:val="ConsPlusNormal"/>
        <w:spacing w:before="220"/>
        <w:ind w:firstLine="540"/>
        <w:jc w:val="both"/>
      </w:pPr>
      <w:r w:rsidRPr="002B59AD">
        <w:t>Руководитель структурного подразделения в составе администрации города</w:t>
      </w:r>
    </w:p>
    <w:p w:rsidR="002B59AD" w:rsidRPr="002B59AD" w:rsidRDefault="002B59AD">
      <w:pPr>
        <w:pStyle w:val="ConsPlusNormal"/>
        <w:jc w:val="both"/>
      </w:pPr>
    </w:p>
    <w:p w:rsidR="002B59AD" w:rsidRPr="002B59AD" w:rsidRDefault="002B59AD">
      <w:pPr>
        <w:pStyle w:val="ConsPlusNormal"/>
        <w:jc w:val="center"/>
      </w:pPr>
      <w:r w:rsidRPr="002B59AD">
        <w:t>Ведущая должность</w:t>
      </w:r>
    </w:p>
    <w:p w:rsidR="002B59AD" w:rsidRPr="002B59AD" w:rsidRDefault="002B59AD">
      <w:pPr>
        <w:pStyle w:val="ConsPlusNormal"/>
        <w:jc w:val="both"/>
      </w:pPr>
    </w:p>
    <w:p w:rsidR="002B59AD" w:rsidRPr="002B59AD" w:rsidRDefault="002B59AD">
      <w:pPr>
        <w:pStyle w:val="ConsPlusNormal"/>
        <w:ind w:firstLine="540"/>
        <w:jc w:val="both"/>
      </w:pPr>
      <w:r w:rsidRPr="002B59AD">
        <w:t xml:space="preserve">Руководитель структурного подразделения в составе самостоятельного структурного подразделения </w:t>
      </w:r>
      <w:hyperlink w:anchor="P464">
        <w:r w:rsidRPr="002B59AD">
          <w:t>&lt;*&gt;</w:t>
        </w:r>
      </w:hyperlink>
      <w:r w:rsidRPr="002B59AD">
        <w:t xml:space="preserve"> администрации города</w:t>
      </w:r>
    </w:p>
    <w:p w:rsidR="002B59AD" w:rsidRPr="002B59AD" w:rsidRDefault="002B59AD">
      <w:pPr>
        <w:pStyle w:val="ConsPlusNormal"/>
        <w:spacing w:before="220"/>
        <w:ind w:firstLine="540"/>
        <w:jc w:val="both"/>
      </w:pPr>
      <w:r w:rsidRPr="002B59AD">
        <w:t xml:space="preserve">Заместитель руководителя структурного подразделения в составе самостоятельного структурного подразделения </w:t>
      </w:r>
      <w:hyperlink w:anchor="P464">
        <w:r w:rsidRPr="002B59AD">
          <w:t>&lt;*&gt;</w:t>
        </w:r>
      </w:hyperlink>
      <w:r w:rsidRPr="002B59AD">
        <w:t xml:space="preserve"> администрации города</w:t>
      </w:r>
    </w:p>
    <w:p w:rsidR="002B59AD" w:rsidRPr="002B59AD" w:rsidRDefault="002B59AD">
      <w:pPr>
        <w:pStyle w:val="ConsPlusNormal"/>
        <w:spacing w:before="220"/>
        <w:ind w:firstLine="540"/>
        <w:jc w:val="both"/>
      </w:pPr>
      <w:r w:rsidRPr="002B59AD">
        <w:t>Заместитель руководителя структурного подразделения в составе администрации города</w:t>
      </w:r>
    </w:p>
    <w:p w:rsidR="002B59AD" w:rsidRPr="002B59AD" w:rsidRDefault="002B59AD">
      <w:pPr>
        <w:pStyle w:val="ConsPlusNormal"/>
        <w:spacing w:before="220"/>
        <w:ind w:firstLine="540"/>
        <w:jc w:val="both"/>
      </w:pPr>
      <w:r w:rsidRPr="002B59AD">
        <w:t>Руководитель подразделения структурного подразделения в составе местной администрации</w:t>
      </w:r>
    </w:p>
    <w:p w:rsidR="002B59AD" w:rsidRPr="002B59AD" w:rsidRDefault="002B59AD">
      <w:pPr>
        <w:pStyle w:val="ConsPlusNormal"/>
        <w:jc w:val="both"/>
      </w:pPr>
    </w:p>
    <w:p w:rsidR="002B59AD" w:rsidRPr="002B59AD" w:rsidRDefault="002B59AD">
      <w:pPr>
        <w:pStyle w:val="ConsPlusNormal"/>
        <w:jc w:val="center"/>
      </w:pPr>
      <w:r w:rsidRPr="002B59AD">
        <w:t>Старшая должность</w:t>
      </w:r>
    </w:p>
    <w:p w:rsidR="002B59AD" w:rsidRPr="002B59AD" w:rsidRDefault="002B59AD">
      <w:pPr>
        <w:pStyle w:val="ConsPlusNormal"/>
        <w:jc w:val="both"/>
      </w:pPr>
    </w:p>
    <w:p w:rsidR="002B59AD" w:rsidRPr="002B59AD" w:rsidRDefault="002B59AD">
      <w:pPr>
        <w:pStyle w:val="ConsPlusNormal"/>
        <w:ind w:firstLine="540"/>
        <w:jc w:val="both"/>
      </w:pPr>
      <w:r w:rsidRPr="002B59AD">
        <w:t>Главный специалист</w:t>
      </w:r>
    </w:p>
    <w:p w:rsidR="002B59AD" w:rsidRPr="002B59AD" w:rsidRDefault="002B59AD">
      <w:pPr>
        <w:pStyle w:val="ConsPlusNormal"/>
        <w:spacing w:before="220"/>
        <w:ind w:firstLine="540"/>
        <w:jc w:val="both"/>
      </w:pPr>
      <w:r w:rsidRPr="002B59AD">
        <w:t>Ведущий специалист</w:t>
      </w:r>
    </w:p>
    <w:p w:rsidR="002B59AD" w:rsidRPr="002B59AD" w:rsidRDefault="002B59AD">
      <w:pPr>
        <w:pStyle w:val="ConsPlusNormal"/>
        <w:jc w:val="both"/>
      </w:pPr>
    </w:p>
    <w:p w:rsidR="002B59AD" w:rsidRPr="002B59AD" w:rsidRDefault="002B59AD">
      <w:pPr>
        <w:pStyle w:val="ConsPlusNormal"/>
        <w:jc w:val="center"/>
      </w:pPr>
      <w:r w:rsidRPr="002B59AD">
        <w:t>Младшая должность</w:t>
      </w:r>
    </w:p>
    <w:p w:rsidR="002B59AD" w:rsidRPr="002B59AD" w:rsidRDefault="002B59AD">
      <w:pPr>
        <w:pStyle w:val="ConsPlusNormal"/>
        <w:jc w:val="both"/>
      </w:pPr>
    </w:p>
    <w:p w:rsidR="002B59AD" w:rsidRPr="002B59AD" w:rsidRDefault="002B59AD">
      <w:pPr>
        <w:pStyle w:val="ConsPlusNormal"/>
        <w:ind w:firstLine="540"/>
        <w:jc w:val="both"/>
      </w:pPr>
      <w:r w:rsidRPr="002B59AD">
        <w:t>Специалист 1 категории</w:t>
      </w:r>
    </w:p>
    <w:p w:rsidR="002B59AD" w:rsidRPr="002B59AD" w:rsidRDefault="002B59AD">
      <w:pPr>
        <w:pStyle w:val="ConsPlusNormal"/>
        <w:spacing w:before="220"/>
        <w:ind w:firstLine="540"/>
        <w:jc w:val="both"/>
      </w:pPr>
      <w:r w:rsidRPr="002B59AD">
        <w:t>Специалист</w:t>
      </w:r>
    </w:p>
    <w:p w:rsidR="002B59AD" w:rsidRPr="002B59AD" w:rsidRDefault="002B59AD">
      <w:pPr>
        <w:pStyle w:val="ConsPlusNormal"/>
        <w:jc w:val="both"/>
      </w:pPr>
    </w:p>
    <w:p w:rsidR="002B59AD" w:rsidRPr="002B59AD" w:rsidRDefault="002B59AD">
      <w:pPr>
        <w:pStyle w:val="ConsPlusNormal"/>
        <w:ind w:firstLine="540"/>
        <w:jc w:val="both"/>
      </w:pPr>
      <w:r w:rsidRPr="002B59AD">
        <w:t>--------------------------------</w:t>
      </w:r>
    </w:p>
    <w:p w:rsidR="002B59AD" w:rsidRPr="002B59AD" w:rsidRDefault="002B59AD">
      <w:pPr>
        <w:pStyle w:val="ConsPlusNormal"/>
        <w:spacing w:before="220"/>
        <w:ind w:firstLine="540"/>
        <w:jc w:val="both"/>
      </w:pPr>
      <w:r w:rsidRPr="002B59AD">
        <w:t>Примечание:</w:t>
      </w:r>
    </w:p>
    <w:p w:rsidR="002B59AD" w:rsidRPr="002B59AD" w:rsidRDefault="002B59AD">
      <w:pPr>
        <w:pStyle w:val="ConsPlusNormal"/>
        <w:spacing w:before="220"/>
        <w:ind w:firstLine="540"/>
        <w:jc w:val="both"/>
      </w:pPr>
      <w:bookmarkStart w:id="20" w:name="P464"/>
      <w:bookmarkEnd w:id="20"/>
      <w:r w:rsidRPr="002B59AD">
        <w:t>&lt;*&gt; под самостоятельным структурным подразделением администрации города понимается отраслевой (функциональный) орган администрации города, наделенный статусом юридического лица.</w:t>
      </w:r>
    </w:p>
    <w:p w:rsidR="002B59AD" w:rsidRPr="002B59AD" w:rsidRDefault="002B59AD">
      <w:pPr>
        <w:pStyle w:val="ConsPlusNormal"/>
        <w:jc w:val="both"/>
      </w:pPr>
    </w:p>
    <w:p w:rsidR="002B59AD" w:rsidRPr="002B59AD" w:rsidRDefault="002B59AD">
      <w:pPr>
        <w:pStyle w:val="ConsPlusTitle"/>
        <w:jc w:val="center"/>
        <w:outlineLvl w:val="2"/>
      </w:pPr>
      <w:r w:rsidRPr="002B59AD">
        <w:t>1.1. Должности муниципальной службы, устанавливаемые</w:t>
      </w:r>
    </w:p>
    <w:p w:rsidR="002B59AD" w:rsidRPr="002B59AD" w:rsidRDefault="002B59AD">
      <w:pPr>
        <w:pStyle w:val="ConsPlusTitle"/>
        <w:jc w:val="center"/>
      </w:pPr>
      <w:r w:rsidRPr="002B59AD">
        <w:t>для непосредственного обеспечения исполнения полномочий</w:t>
      </w:r>
    </w:p>
    <w:p w:rsidR="002B59AD" w:rsidRPr="002B59AD" w:rsidRDefault="002B59AD">
      <w:pPr>
        <w:pStyle w:val="ConsPlusTitle"/>
        <w:jc w:val="center"/>
      </w:pPr>
      <w:r w:rsidRPr="002B59AD">
        <w:lastRenderedPageBreak/>
        <w:t>главы муниципального образования, исполняющего полномочия</w:t>
      </w:r>
    </w:p>
    <w:p w:rsidR="002B59AD" w:rsidRPr="002B59AD" w:rsidRDefault="002B59AD">
      <w:pPr>
        <w:pStyle w:val="ConsPlusTitle"/>
        <w:jc w:val="center"/>
      </w:pPr>
      <w:r w:rsidRPr="002B59AD">
        <w:t>главы местной администрации</w:t>
      </w:r>
    </w:p>
    <w:p w:rsidR="002B59AD" w:rsidRPr="002B59AD" w:rsidRDefault="002B59AD">
      <w:pPr>
        <w:pStyle w:val="ConsPlusNormal"/>
        <w:jc w:val="both"/>
      </w:pPr>
    </w:p>
    <w:p w:rsidR="002B59AD" w:rsidRPr="002B59AD" w:rsidRDefault="002B59AD">
      <w:pPr>
        <w:pStyle w:val="ConsPlusNormal"/>
        <w:jc w:val="center"/>
      </w:pPr>
      <w:r w:rsidRPr="002B59AD">
        <w:t>Высшая должность</w:t>
      </w:r>
    </w:p>
    <w:p w:rsidR="002B59AD" w:rsidRPr="002B59AD" w:rsidRDefault="002B59AD">
      <w:pPr>
        <w:pStyle w:val="ConsPlusNormal"/>
        <w:jc w:val="both"/>
      </w:pPr>
    </w:p>
    <w:p w:rsidR="002B59AD" w:rsidRPr="002B59AD" w:rsidRDefault="002B59AD">
      <w:pPr>
        <w:pStyle w:val="ConsPlusNormal"/>
        <w:ind w:firstLine="540"/>
        <w:jc w:val="both"/>
      </w:pPr>
      <w:r w:rsidRPr="002B59AD">
        <w:t xml:space="preserve">Помощник Главы муниципального образования </w:t>
      </w:r>
      <w:hyperlink w:anchor="P478">
        <w:r w:rsidRPr="002B59AD">
          <w:t>&lt;*&gt;</w:t>
        </w:r>
      </w:hyperlink>
    </w:p>
    <w:p w:rsidR="002B59AD" w:rsidRPr="002B59AD" w:rsidRDefault="002B59AD">
      <w:pPr>
        <w:pStyle w:val="ConsPlusNormal"/>
        <w:spacing w:before="220"/>
        <w:ind w:firstLine="540"/>
        <w:jc w:val="both"/>
      </w:pPr>
      <w:r w:rsidRPr="002B59AD">
        <w:t xml:space="preserve">Советник Главы муниципального образования </w:t>
      </w:r>
      <w:hyperlink w:anchor="P478">
        <w:r w:rsidRPr="002B59AD">
          <w:t>&lt;*&gt;</w:t>
        </w:r>
      </w:hyperlink>
      <w:r w:rsidRPr="002B59AD">
        <w:t>.</w:t>
      </w:r>
    </w:p>
    <w:p w:rsidR="002B59AD" w:rsidRPr="002B59AD" w:rsidRDefault="002B59AD">
      <w:pPr>
        <w:pStyle w:val="ConsPlusNormal"/>
        <w:jc w:val="both"/>
      </w:pPr>
    </w:p>
    <w:p w:rsidR="002B59AD" w:rsidRPr="002B59AD" w:rsidRDefault="002B59AD">
      <w:pPr>
        <w:pStyle w:val="ConsPlusNormal"/>
        <w:ind w:firstLine="540"/>
        <w:jc w:val="both"/>
      </w:pPr>
      <w:r w:rsidRPr="002B59AD">
        <w:t>--------------------------------</w:t>
      </w:r>
    </w:p>
    <w:p w:rsidR="002B59AD" w:rsidRPr="002B59AD" w:rsidRDefault="002B59AD">
      <w:pPr>
        <w:pStyle w:val="ConsPlusNormal"/>
        <w:spacing w:before="220"/>
        <w:ind w:firstLine="540"/>
        <w:jc w:val="both"/>
      </w:pPr>
      <w:r w:rsidRPr="002B59AD">
        <w:t>Примечание:</w:t>
      </w:r>
    </w:p>
    <w:p w:rsidR="002B59AD" w:rsidRPr="002B59AD" w:rsidRDefault="002B59AD">
      <w:pPr>
        <w:pStyle w:val="ConsPlusNormal"/>
        <w:spacing w:before="220"/>
        <w:ind w:firstLine="540"/>
        <w:jc w:val="both"/>
      </w:pPr>
      <w:bookmarkStart w:id="21" w:name="P478"/>
      <w:bookmarkEnd w:id="21"/>
      <w:r w:rsidRPr="002B59AD">
        <w:t>&lt;*&gt; Должности муниципальной службы, замещаемые на срок полномочий главы муниципального образования.</w:t>
      </w:r>
    </w:p>
    <w:p w:rsidR="002B59AD" w:rsidRPr="002B59AD" w:rsidRDefault="002B59AD">
      <w:pPr>
        <w:pStyle w:val="ConsPlusNormal"/>
        <w:jc w:val="both"/>
      </w:pPr>
    </w:p>
    <w:p w:rsidR="002B59AD" w:rsidRPr="002B59AD" w:rsidRDefault="002B59AD">
      <w:pPr>
        <w:pStyle w:val="ConsPlusTitle"/>
        <w:jc w:val="center"/>
        <w:outlineLvl w:val="2"/>
      </w:pPr>
      <w:r w:rsidRPr="002B59AD">
        <w:t>2. Должности муниципальной службы</w:t>
      </w:r>
    </w:p>
    <w:p w:rsidR="002B59AD" w:rsidRPr="002B59AD" w:rsidRDefault="002B59AD">
      <w:pPr>
        <w:pStyle w:val="ConsPlusTitle"/>
        <w:jc w:val="center"/>
      </w:pPr>
      <w:r w:rsidRPr="002B59AD">
        <w:t xml:space="preserve">в </w:t>
      </w:r>
      <w:proofErr w:type="spellStart"/>
      <w:r w:rsidRPr="002B59AD">
        <w:t>Торжокской</w:t>
      </w:r>
      <w:proofErr w:type="spellEnd"/>
      <w:r w:rsidRPr="002B59AD">
        <w:t xml:space="preserve"> городской Думе</w:t>
      </w:r>
    </w:p>
    <w:p w:rsidR="002B59AD" w:rsidRPr="002B59AD" w:rsidRDefault="002B59AD">
      <w:pPr>
        <w:pStyle w:val="ConsPlusNormal"/>
        <w:jc w:val="both"/>
      </w:pPr>
    </w:p>
    <w:p w:rsidR="002B59AD" w:rsidRPr="002B59AD" w:rsidRDefault="002B59AD">
      <w:pPr>
        <w:pStyle w:val="ConsPlusNormal"/>
        <w:jc w:val="center"/>
      </w:pPr>
      <w:r w:rsidRPr="002B59AD">
        <w:t>Главная должность</w:t>
      </w:r>
    </w:p>
    <w:p w:rsidR="002B59AD" w:rsidRPr="002B59AD" w:rsidRDefault="002B59AD">
      <w:pPr>
        <w:pStyle w:val="ConsPlusNormal"/>
        <w:jc w:val="both"/>
      </w:pPr>
    </w:p>
    <w:p w:rsidR="002B59AD" w:rsidRPr="002B59AD" w:rsidRDefault="002B59AD">
      <w:pPr>
        <w:pStyle w:val="ConsPlusNormal"/>
        <w:ind w:firstLine="540"/>
        <w:jc w:val="both"/>
      </w:pPr>
      <w:r w:rsidRPr="002B59AD">
        <w:t>Руководитель структурного подразделения аппарата представительного органа муниципального образования</w:t>
      </w:r>
    </w:p>
    <w:p w:rsidR="002B59AD" w:rsidRPr="002B59AD" w:rsidRDefault="002B59AD">
      <w:pPr>
        <w:pStyle w:val="ConsPlusNormal"/>
        <w:jc w:val="both"/>
      </w:pPr>
    </w:p>
    <w:p w:rsidR="002B59AD" w:rsidRPr="002B59AD" w:rsidRDefault="002B59AD">
      <w:pPr>
        <w:pStyle w:val="ConsPlusNormal"/>
        <w:jc w:val="center"/>
      </w:pPr>
      <w:r w:rsidRPr="002B59AD">
        <w:t>Старшая должность</w:t>
      </w:r>
    </w:p>
    <w:p w:rsidR="002B59AD" w:rsidRPr="002B59AD" w:rsidRDefault="002B59AD">
      <w:pPr>
        <w:pStyle w:val="ConsPlusNormal"/>
        <w:jc w:val="both"/>
      </w:pPr>
    </w:p>
    <w:p w:rsidR="002B59AD" w:rsidRPr="002B59AD" w:rsidRDefault="002B59AD">
      <w:pPr>
        <w:pStyle w:val="ConsPlusNormal"/>
        <w:ind w:firstLine="540"/>
        <w:jc w:val="both"/>
      </w:pPr>
      <w:r w:rsidRPr="002B59AD">
        <w:t>Главный специалист</w:t>
      </w:r>
    </w:p>
    <w:p w:rsidR="002B59AD" w:rsidRPr="002B59AD" w:rsidRDefault="002B59AD">
      <w:pPr>
        <w:pStyle w:val="ConsPlusNormal"/>
        <w:spacing w:before="220"/>
        <w:ind w:firstLine="540"/>
        <w:jc w:val="both"/>
      </w:pPr>
      <w:r w:rsidRPr="002B59AD">
        <w:t>Ведущий специалист</w:t>
      </w:r>
    </w:p>
    <w:p w:rsidR="002B59AD" w:rsidRPr="002B59AD" w:rsidRDefault="002B59AD">
      <w:pPr>
        <w:pStyle w:val="ConsPlusNormal"/>
        <w:jc w:val="both"/>
      </w:pPr>
    </w:p>
    <w:p w:rsidR="002B59AD" w:rsidRPr="002B59AD" w:rsidRDefault="002B59AD">
      <w:pPr>
        <w:pStyle w:val="ConsPlusTitle"/>
        <w:jc w:val="center"/>
        <w:outlineLvl w:val="2"/>
      </w:pPr>
      <w:r w:rsidRPr="002B59AD">
        <w:t>3. Должности муниципальной службы для обеспечения</w:t>
      </w:r>
    </w:p>
    <w:p w:rsidR="002B59AD" w:rsidRPr="002B59AD" w:rsidRDefault="002B59AD">
      <w:pPr>
        <w:pStyle w:val="ConsPlusTitle"/>
        <w:jc w:val="center"/>
      </w:pPr>
      <w:r w:rsidRPr="002B59AD">
        <w:t>исполнения полномочий контрольно-счетного органа</w:t>
      </w:r>
    </w:p>
    <w:p w:rsidR="002B59AD" w:rsidRPr="002B59AD" w:rsidRDefault="002B59AD">
      <w:pPr>
        <w:pStyle w:val="ConsPlusNormal"/>
        <w:jc w:val="both"/>
      </w:pPr>
    </w:p>
    <w:p w:rsidR="002B59AD" w:rsidRPr="002B59AD" w:rsidRDefault="002B59AD">
      <w:pPr>
        <w:pStyle w:val="ConsPlusNormal"/>
        <w:jc w:val="center"/>
      </w:pPr>
      <w:r w:rsidRPr="002B59AD">
        <w:t>Главная должность</w:t>
      </w:r>
    </w:p>
    <w:p w:rsidR="002B59AD" w:rsidRPr="002B59AD" w:rsidRDefault="002B59AD">
      <w:pPr>
        <w:pStyle w:val="ConsPlusNormal"/>
        <w:jc w:val="both"/>
      </w:pPr>
    </w:p>
    <w:p w:rsidR="002B59AD" w:rsidRPr="002B59AD" w:rsidRDefault="002B59AD">
      <w:pPr>
        <w:pStyle w:val="ConsPlusNormal"/>
        <w:ind w:firstLine="540"/>
        <w:jc w:val="both"/>
      </w:pPr>
      <w:r w:rsidRPr="002B59AD">
        <w:t>Ведущий инспектор контрольно-счетного органа муниципального образования.</w:t>
      </w: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right"/>
        <w:outlineLvl w:val="1"/>
      </w:pPr>
      <w:r w:rsidRPr="002B59AD">
        <w:t>Приложение 2</w:t>
      </w:r>
    </w:p>
    <w:p w:rsidR="002B59AD" w:rsidRPr="002B59AD" w:rsidRDefault="002B59AD">
      <w:pPr>
        <w:pStyle w:val="ConsPlusNormal"/>
        <w:jc w:val="right"/>
      </w:pPr>
      <w:r w:rsidRPr="002B59AD">
        <w:t>к Положению о регулировании</w:t>
      </w:r>
    </w:p>
    <w:p w:rsidR="002B59AD" w:rsidRPr="002B59AD" w:rsidRDefault="002B59AD">
      <w:pPr>
        <w:pStyle w:val="ConsPlusNormal"/>
        <w:jc w:val="right"/>
      </w:pPr>
      <w:r w:rsidRPr="002B59AD">
        <w:t>отдельных вопросов муниципальной службы</w:t>
      </w:r>
    </w:p>
    <w:p w:rsidR="002B59AD" w:rsidRPr="002B59AD" w:rsidRDefault="002B59AD">
      <w:pPr>
        <w:pStyle w:val="ConsPlusNormal"/>
        <w:jc w:val="right"/>
      </w:pPr>
      <w:r w:rsidRPr="002B59AD">
        <w:t>в муниципальном образовании город Торжок</w:t>
      </w:r>
    </w:p>
    <w:p w:rsidR="002B59AD" w:rsidRPr="002B59AD" w:rsidRDefault="002B59AD">
      <w:pPr>
        <w:pStyle w:val="ConsPlusNormal"/>
        <w:jc w:val="both"/>
      </w:pPr>
    </w:p>
    <w:p w:rsidR="002B59AD" w:rsidRPr="002B59AD" w:rsidRDefault="002B59AD">
      <w:pPr>
        <w:pStyle w:val="ConsPlusTitle"/>
        <w:jc w:val="center"/>
      </w:pPr>
      <w:bookmarkStart w:id="22" w:name="P508"/>
      <w:bookmarkEnd w:id="22"/>
      <w:r w:rsidRPr="002B59AD">
        <w:t>ПОЛОЖЕНИЕ</w:t>
      </w:r>
    </w:p>
    <w:p w:rsidR="002B59AD" w:rsidRPr="002B59AD" w:rsidRDefault="002B59AD">
      <w:pPr>
        <w:pStyle w:val="ConsPlusTitle"/>
        <w:jc w:val="center"/>
      </w:pPr>
      <w:r w:rsidRPr="002B59AD">
        <w:t>о проведении аттестации муниципальных служащих</w:t>
      </w:r>
    </w:p>
    <w:p w:rsidR="002B59AD" w:rsidRPr="002B59AD" w:rsidRDefault="002B59AD">
      <w:pPr>
        <w:pStyle w:val="ConsPlusTitle"/>
        <w:jc w:val="center"/>
      </w:pPr>
      <w:r w:rsidRPr="002B59AD">
        <w:t>муниципального образования город Торжок</w:t>
      </w:r>
    </w:p>
    <w:p w:rsidR="002B59AD" w:rsidRPr="002B59AD" w:rsidRDefault="002B59AD">
      <w:pPr>
        <w:pStyle w:val="ConsPlusNormal"/>
        <w:jc w:val="both"/>
      </w:pPr>
    </w:p>
    <w:p w:rsidR="002B59AD" w:rsidRPr="002B59AD" w:rsidRDefault="002B59AD">
      <w:pPr>
        <w:pStyle w:val="ConsPlusTitle"/>
        <w:jc w:val="center"/>
        <w:outlineLvl w:val="2"/>
      </w:pPr>
      <w:r w:rsidRPr="002B59AD">
        <w:t>I. Общие положения</w:t>
      </w:r>
    </w:p>
    <w:p w:rsidR="002B59AD" w:rsidRPr="002B59AD" w:rsidRDefault="002B59AD">
      <w:pPr>
        <w:pStyle w:val="ConsPlusNormal"/>
        <w:jc w:val="both"/>
      </w:pPr>
    </w:p>
    <w:p w:rsidR="002B59AD" w:rsidRPr="002B59AD" w:rsidRDefault="002B59AD">
      <w:pPr>
        <w:pStyle w:val="ConsPlusNormal"/>
        <w:ind w:firstLine="540"/>
        <w:jc w:val="both"/>
      </w:pPr>
      <w:r w:rsidRPr="002B59AD">
        <w:t xml:space="preserve">1. </w:t>
      </w:r>
      <w:proofErr w:type="gramStart"/>
      <w:r w:rsidRPr="002B59AD">
        <w:t xml:space="preserve">Настоящим Положением в соответствии со </w:t>
      </w:r>
      <w:hyperlink r:id="rId59">
        <w:r w:rsidRPr="002B59AD">
          <w:t>статьей 18</w:t>
        </w:r>
      </w:hyperlink>
      <w:r w:rsidRPr="002B59AD">
        <w:t xml:space="preserve"> Федерального закона от 02.03.2007 N 25-ФЗ "О муниципальной службе в Российской Федерации", </w:t>
      </w:r>
      <w:hyperlink r:id="rId60">
        <w:r w:rsidRPr="002B59AD">
          <w:t>статьей 6.2</w:t>
        </w:r>
      </w:hyperlink>
      <w:r w:rsidRPr="002B59AD">
        <w:t xml:space="preserve"> Закона Тверской </w:t>
      </w:r>
      <w:r w:rsidRPr="002B59AD">
        <w:lastRenderedPageBreak/>
        <w:t>области от 09.11.2007 N 121-ЗО "О регулировании отдельных вопросов муниципальной службы в Тверской области" определяется порядок проведения аттестации муниципальных служащих, замещающих должности муниципальной службы в органах местного самоуправления.</w:t>
      </w:r>
      <w:proofErr w:type="gramEnd"/>
    </w:p>
    <w:p w:rsidR="002B59AD" w:rsidRPr="002B59AD" w:rsidRDefault="002B59AD">
      <w:pPr>
        <w:pStyle w:val="ConsPlusNormal"/>
        <w:spacing w:before="220"/>
        <w:ind w:firstLine="540"/>
        <w:jc w:val="both"/>
      </w:pPr>
      <w:r w:rsidRPr="002B59AD">
        <w:t>2. Аттестации не подлежат муниципальные служащие:</w:t>
      </w:r>
    </w:p>
    <w:p w:rsidR="002B59AD" w:rsidRPr="002B59AD" w:rsidRDefault="002B59AD">
      <w:pPr>
        <w:pStyle w:val="ConsPlusNormal"/>
        <w:spacing w:before="220"/>
        <w:ind w:firstLine="540"/>
        <w:jc w:val="both"/>
      </w:pPr>
      <w:r w:rsidRPr="002B59AD">
        <w:t>1) замещающие должности муниципальной службы менее одного года;</w:t>
      </w:r>
    </w:p>
    <w:p w:rsidR="002B59AD" w:rsidRPr="002B59AD" w:rsidRDefault="002B59AD">
      <w:pPr>
        <w:pStyle w:val="ConsPlusNormal"/>
        <w:spacing w:before="220"/>
        <w:ind w:firstLine="540"/>
        <w:jc w:val="both"/>
      </w:pPr>
      <w:r w:rsidRPr="002B59AD">
        <w:t>2) достигшие возраста 60 лет;</w:t>
      </w:r>
    </w:p>
    <w:p w:rsidR="002B59AD" w:rsidRPr="002B59AD" w:rsidRDefault="002B59AD">
      <w:pPr>
        <w:pStyle w:val="ConsPlusNormal"/>
        <w:spacing w:before="220"/>
        <w:ind w:firstLine="540"/>
        <w:jc w:val="both"/>
      </w:pPr>
      <w:r w:rsidRPr="002B59AD">
        <w:t>3) беременные женщины;</w:t>
      </w:r>
    </w:p>
    <w:p w:rsidR="002B59AD" w:rsidRPr="002B59AD" w:rsidRDefault="002B59AD">
      <w:pPr>
        <w:pStyle w:val="ConsPlusNormal"/>
        <w:spacing w:before="220"/>
        <w:ind w:firstLine="540"/>
        <w:jc w:val="both"/>
      </w:pPr>
      <w:bookmarkStart w:id="23" w:name="P519"/>
      <w:bookmarkEnd w:id="23"/>
      <w:proofErr w:type="gramStart"/>
      <w:r w:rsidRPr="002B59AD">
        <w:t>4) находящиеся в отпуске по беременности и родам или в отпуске по уходу за ребенком до достижения им возраста трех лет;</w:t>
      </w:r>
      <w:proofErr w:type="gramEnd"/>
    </w:p>
    <w:p w:rsidR="002B59AD" w:rsidRPr="002B59AD" w:rsidRDefault="002B59AD">
      <w:pPr>
        <w:pStyle w:val="ConsPlusNormal"/>
        <w:spacing w:before="220"/>
        <w:ind w:firstLine="540"/>
        <w:jc w:val="both"/>
      </w:pPr>
      <w:r w:rsidRPr="002B59AD">
        <w:t>5) замещающие должности муниципальной службы на основании срочного трудового договора.</w:t>
      </w:r>
    </w:p>
    <w:p w:rsidR="002B59AD" w:rsidRPr="002B59AD" w:rsidRDefault="002B59AD">
      <w:pPr>
        <w:pStyle w:val="ConsPlusNormal"/>
        <w:spacing w:before="220"/>
        <w:ind w:firstLine="540"/>
        <w:jc w:val="both"/>
      </w:pPr>
      <w:r w:rsidRPr="002B59AD">
        <w:t xml:space="preserve">Аттестация муниципальных служащих, указанных в </w:t>
      </w:r>
      <w:hyperlink w:anchor="P519">
        <w:r w:rsidRPr="002B59AD">
          <w:t>подпункте 4</w:t>
        </w:r>
      </w:hyperlink>
      <w:r w:rsidRPr="002B59AD">
        <w:t xml:space="preserve"> настоящего пункта, возможна не ранее чем через год после выхода из отпуска.</w:t>
      </w:r>
    </w:p>
    <w:p w:rsidR="002B59AD" w:rsidRPr="002B59AD" w:rsidRDefault="002B59AD">
      <w:pPr>
        <w:pStyle w:val="ConsPlusNormal"/>
        <w:spacing w:before="220"/>
        <w:ind w:firstLine="540"/>
        <w:jc w:val="both"/>
      </w:pPr>
      <w:r w:rsidRPr="002B59AD">
        <w:t>3. Аттестация муниципального служащего проводится один раз в три года.</w:t>
      </w:r>
    </w:p>
    <w:p w:rsidR="002B59AD" w:rsidRPr="002B59AD" w:rsidRDefault="002B59AD">
      <w:pPr>
        <w:pStyle w:val="ConsPlusNormal"/>
        <w:jc w:val="both"/>
      </w:pPr>
    </w:p>
    <w:p w:rsidR="002B59AD" w:rsidRPr="002B59AD" w:rsidRDefault="002B59AD">
      <w:pPr>
        <w:pStyle w:val="ConsPlusTitle"/>
        <w:jc w:val="center"/>
        <w:outlineLvl w:val="2"/>
      </w:pPr>
      <w:r w:rsidRPr="002B59AD">
        <w:t>II. Организация проведения аттестации</w:t>
      </w:r>
    </w:p>
    <w:p w:rsidR="002B59AD" w:rsidRPr="002B59AD" w:rsidRDefault="002B59AD">
      <w:pPr>
        <w:pStyle w:val="ConsPlusNormal"/>
        <w:jc w:val="both"/>
      </w:pPr>
    </w:p>
    <w:p w:rsidR="002B59AD" w:rsidRPr="002B59AD" w:rsidRDefault="002B59AD">
      <w:pPr>
        <w:pStyle w:val="ConsPlusNormal"/>
        <w:ind w:firstLine="540"/>
        <w:jc w:val="both"/>
      </w:pPr>
      <w:r w:rsidRPr="002B59AD">
        <w:t>4.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содержащий положения:</w:t>
      </w:r>
    </w:p>
    <w:p w:rsidR="002B59AD" w:rsidRPr="002B59AD" w:rsidRDefault="002B59AD">
      <w:pPr>
        <w:pStyle w:val="ConsPlusNormal"/>
        <w:spacing w:before="220"/>
        <w:ind w:firstLine="540"/>
        <w:jc w:val="both"/>
      </w:pPr>
      <w:r w:rsidRPr="002B59AD">
        <w:t>1) о формировании аттестационной комиссии, ее составе, сроках и порядке ее работы;</w:t>
      </w:r>
    </w:p>
    <w:p w:rsidR="002B59AD" w:rsidRPr="002B59AD" w:rsidRDefault="002B59AD">
      <w:pPr>
        <w:pStyle w:val="ConsPlusNormal"/>
        <w:spacing w:before="220"/>
        <w:ind w:firstLine="540"/>
        <w:jc w:val="both"/>
      </w:pPr>
      <w:r w:rsidRPr="002B59AD">
        <w:t>2) об утверждении графика проведения аттестации;</w:t>
      </w:r>
    </w:p>
    <w:p w:rsidR="002B59AD" w:rsidRPr="002B59AD" w:rsidRDefault="002B59AD">
      <w:pPr>
        <w:pStyle w:val="ConsPlusNormal"/>
        <w:spacing w:before="220"/>
        <w:ind w:firstLine="540"/>
        <w:jc w:val="both"/>
      </w:pPr>
      <w:r w:rsidRPr="002B59AD">
        <w:t>3) о составлении списков муниципальных служащих, подлежащих аттестации;</w:t>
      </w:r>
    </w:p>
    <w:p w:rsidR="002B59AD" w:rsidRPr="002B59AD" w:rsidRDefault="002B59AD">
      <w:pPr>
        <w:pStyle w:val="ConsPlusNormal"/>
        <w:spacing w:before="220"/>
        <w:ind w:firstLine="540"/>
        <w:jc w:val="both"/>
      </w:pPr>
      <w:r w:rsidRPr="002B59AD">
        <w:t>4) о подготовке документов, необходимых для работы аттестационной комиссии.</w:t>
      </w:r>
    </w:p>
    <w:p w:rsidR="002B59AD" w:rsidRPr="002B59AD" w:rsidRDefault="002B59AD">
      <w:pPr>
        <w:pStyle w:val="ConsPlusNormal"/>
        <w:spacing w:before="220"/>
        <w:ind w:firstLine="540"/>
        <w:jc w:val="both"/>
      </w:pPr>
      <w:r w:rsidRPr="002B59AD">
        <w:t>5. В состав аттестационной комиссии включаются:</w:t>
      </w:r>
    </w:p>
    <w:p w:rsidR="002B59AD" w:rsidRPr="002B59AD" w:rsidRDefault="002B59AD">
      <w:pPr>
        <w:pStyle w:val="ConsPlusNormal"/>
        <w:spacing w:before="220"/>
        <w:ind w:firstLine="540"/>
        <w:jc w:val="both"/>
      </w:pPr>
      <w:proofErr w:type="gramStart"/>
      <w:r w:rsidRPr="002B59AD">
        <w:t>1) представитель нанимателя (работодателя) и (или) уполномоченные им муниципальные служащие (в том числе из кадровой службы, юридического подразделения (юрисконсульта) и подразделения, в котором муниципальный служащий, подлежащий аттестации, замещает должность муниципальной службы);</w:t>
      </w:r>
      <w:proofErr w:type="gramEnd"/>
    </w:p>
    <w:p w:rsidR="002B59AD" w:rsidRPr="002B59AD" w:rsidRDefault="002B59AD">
      <w:pPr>
        <w:pStyle w:val="ConsPlusNormal"/>
        <w:spacing w:before="220"/>
        <w:ind w:firstLine="540"/>
        <w:jc w:val="both"/>
      </w:pPr>
      <w:r w:rsidRPr="002B59AD">
        <w:t>2) представители (как минимум, один) образовательных учреждений, других организаций, приглашаемые представителем нанимателя (работодателя) в качестве независимых экспертов;</w:t>
      </w:r>
    </w:p>
    <w:p w:rsidR="002B59AD" w:rsidRPr="002B59AD" w:rsidRDefault="002B59AD">
      <w:pPr>
        <w:pStyle w:val="ConsPlusNormal"/>
        <w:spacing w:before="220"/>
        <w:ind w:firstLine="540"/>
        <w:jc w:val="both"/>
      </w:pPr>
      <w:r w:rsidRPr="002B59AD">
        <w:t xml:space="preserve">3) депутаты </w:t>
      </w:r>
      <w:proofErr w:type="spellStart"/>
      <w:r w:rsidRPr="002B59AD">
        <w:t>Торжокской</w:t>
      </w:r>
      <w:proofErr w:type="spellEnd"/>
      <w:r w:rsidRPr="002B59AD">
        <w:t xml:space="preserve"> городской Думы.</w:t>
      </w:r>
    </w:p>
    <w:p w:rsidR="002B59AD" w:rsidRPr="002B59AD" w:rsidRDefault="002B59AD">
      <w:pPr>
        <w:pStyle w:val="ConsPlusNormal"/>
        <w:spacing w:before="220"/>
        <w:ind w:firstLine="540"/>
        <w:jc w:val="both"/>
      </w:pPr>
      <w:r w:rsidRPr="002B59AD">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2B59AD" w:rsidRPr="002B59AD" w:rsidRDefault="002B59AD">
      <w:pPr>
        <w:pStyle w:val="ConsPlusNormal"/>
        <w:spacing w:before="220"/>
        <w:ind w:firstLine="540"/>
        <w:jc w:val="both"/>
      </w:pPr>
      <w:r w:rsidRPr="002B59AD">
        <w:t xml:space="preserve">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w:t>
      </w:r>
      <w:r w:rsidRPr="002B59AD">
        <w:lastRenderedPageBreak/>
        <w:t>аттестационной комиссией решения.</w:t>
      </w:r>
    </w:p>
    <w:p w:rsidR="002B59AD" w:rsidRPr="002B59AD" w:rsidRDefault="002B59AD">
      <w:pPr>
        <w:pStyle w:val="ConsPlusNormal"/>
        <w:spacing w:before="220"/>
        <w:ind w:firstLine="540"/>
        <w:jc w:val="both"/>
      </w:pPr>
      <w:r w:rsidRPr="002B59AD">
        <w:t>6. Аттестационная комиссия состоит из председателя, заместителя председателя, секретаря и членов комиссии. Все лица, входящие в состав аттестационной комиссии, при принятии решений обладают равными правами.</w:t>
      </w:r>
    </w:p>
    <w:p w:rsidR="002B59AD" w:rsidRPr="002B59AD" w:rsidRDefault="002B59AD">
      <w:pPr>
        <w:pStyle w:val="ConsPlusNormal"/>
        <w:spacing w:before="220"/>
        <w:ind w:firstLine="540"/>
        <w:jc w:val="both"/>
      </w:pPr>
      <w:r w:rsidRPr="002B59AD">
        <w:t>7. График проведения аттестации ежегодно или с иной периодичностью, определенной соответствующим муниципальным правовым актом, утверждается представителем нанимателя (работодателя) и доводится под роспись до сведения каждого аттестуемого муниципального служащего не менее чем за месяц до дня его аттестации.</w:t>
      </w:r>
    </w:p>
    <w:p w:rsidR="002B59AD" w:rsidRPr="002B59AD" w:rsidRDefault="002B59AD">
      <w:pPr>
        <w:pStyle w:val="ConsPlusNormal"/>
        <w:spacing w:before="220"/>
        <w:ind w:firstLine="540"/>
        <w:jc w:val="both"/>
      </w:pPr>
      <w:r w:rsidRPr="002B59AD">
        <w:t>В графике проведения аттестации указываются:</w:t>
      </w:r>
    </w:p>
    <w:p w:rsidR="002B59AD" w:rsidRPr="002B59AD" w:rsidRDefault="002B59AD">
      <w:pPr>
        <w:pStyle w:val="ConsPlusNormal"/>
        <w:spacing w:before="220"/>
        <w:ind w:firstLine="540"/>
        <w:jc w:val="both"/>
      </w:pPr>
      <w:r w:rsidRPr="002B59AD">
        <w:t>1) наименование органа местного самоуправления, его структурного подразделения, в котором проводится аттестация;</w:t>
      </w:r>
    </w:p>
    <w:p w:rsidR="002B59AD" w:rsidRPr="002B59AD" w:rsidRDefault="002B59AD">
      <w:pPr>
        <w:pStyle w:val="ConsPlusNormal"/>
        <w:spacing w:before="220"/>
        <w:ind w:firstLine="540"/>
        <w:jc w:val="both"/>
      </w:pPr>
      <w:r w:rsidRPr="002B59AD">
        <w:t>2) список муниципальных служащих, подлежащих аттестации;</w:t>
      </w:r>
    </w:p>
    <w:p w:rsidR="002B59AD" w:rsidRPr="002B59AD" w:rsidRDefault="002B59AD">
      <w:pPr>
        <w:pStyle w:val="ConsPlusNormal"/>
        <w:spacing w:before="220"/>
        <w:ind w:firstLine="540"/>
        <w:jc w:val="both"/>
      </w:pPr>
      <w:r w:rsidRPr="002B59AD">
        <w:t>3) дата, время и место проведения аттестации;</w:t>
      </w:r>
    </w:p>
    <w:p w:rsidR="002B59AD" w:rsidRPr="002B59AD" w:rsidRDefault="002B59AD">
      <w:pPr>
        <w:pStyle w:val="ConsPlusNormal"/>
        <w:spacing w:before="220"/>
        <w:ind w:firstLine="540"/>
        <w:jc w:val="both"/>
      </w:pPr>
      <w:r w:rsidRPr="002B59AD">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w:t>
      </w:r>
    </w:p>
    <w:p w:rsidR="002B59AD" w:rsidRPr="002B59AD" w:rsidRDefault="002B59AD">
      <w:pPr>
        <w:pStyle w:val="ConsPlusNormal"/>
        <w:spacing w:before="220"/>
        <w:ind w:firstLine="540"/>
        <w:jc w:val="both"/>
      </w:pPr>
      <w:r w:rsidRPr="002B59AD">
        <w:t xml:space="preserve">8. Не </w:t>
      </w:r>
      <w:proofErr w:type="gramStart"/>
      <w:r w:rsidRPr="002B59AD">
        <w:t>позднее</w:t>
      </w:r>
      <w:proofErr w:type="gramEnd"/>
      <w:r w:rsidRPr="002B59AD">
        <w:t xml:space="preserve"> чем за две недели до начала аттестации в аттестационную комиссию представляется </w:t>
      </w:r>
      <w:hyperlink w:anchor="P596">
        <w:r w:rsidRPr="002B59AD">
          <w:t>отзыв</w:t>
        </w:r>
      </w:hyperlink>
      <w:r w:rsidRPr="002B59AD">
        <w:t xml:space="preserve">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по форме в соответствии с приложением 1 к настоящему Положению.</w:t>
      </w:r>
    </w:p>
    <w:p w:rsidR="002B59AD" w:rsidRPr="002B59AD" w:rsidRDefault="002B59AD">
      <w:pPr>
        <w:pStyle w:val="ConsPlusNormal"/>
        <w:spacing w:before="220"/>
        <w:ind w:firstLine="540"/>
        <w:jc w:val="both"/>
      </w:pPr>
      <w:r w:rsidRPr="002B59AD">
        <w:t>9.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2B59AD" w:rsidRPr="002B59AD" w:rsidRDefault="002B59AD">
      <w:pPr>
        <w:pStyle w:val="ConsPlusNormal"/>
        <w:spacing w:before="220"/>
        <w:ind w:firstLine="540"/>
        <w:jc w:val="both"/>
      </w:pPr>
      <w:r w:rsidRPr="002B59AD">
        <w:t>10. Кадровая служба не менее чем за неделю до начала аттестации должна ознакомить под роспись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2B59AD" w:rsidRPr="002B59AD" w:rsidRDefault="002B59AD">
      <w:pPr>
        <w:pStyle w:val="ConsPlusNormal"/>
        <w:jc w:val="both"/>
      </w:pPr>
    </w:p>
    <w:p w:rsidR="002B59AD" w:rsidRPr="002B59AD" w:rsidRDefault="002B59AD">
      <w:pPr>
        <w:pStyle w:val="ConsPlusTitle"/>
        <w:jc w:val="center"/>
        <w:outlineLvl w:val="2"/>
      </w:pPr>
      <w:r w:rsidRPr="002B59AD">
        <w:t>III. Проведение аттестации</w:t>
      </w:r>
    </w:p>
    <w:p w:rsidR="002B59AD" w:rsidRPr="002B59AD" w:rsidRDefault="002B59AD">
      <w:pPr>
        <w:pStyle w:val="ConsPlusNormal"/>
        <w:jc w:val="both"/>
      </w:pPr>
    </w:p>
    <w:p w:rsidR="002B59AD" w:rsidRPr="002B59AD" w:rsidRDefault="002B59AD">
      <w:pPr>
        <w:pStyle w:val="ConsPlusNormal"/>
        <w:ind w:firstLine="540"/>
        <w:jc w:val="both"/>
      </w:pPr>
      <w:r w:rsidRPr="002B59AD">
        <w:t>11.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может быть привлечен к дисциплинарной ответственности в соответствии с трудовым законодательством, а аттестация переносится на более поздний срок.</w:t>
      </w:r>
    </w:p>
    <w:p w:rsidR="002B59AD" w:rsidRPr="002B59AD" w:rsidRDefault="002B59AD">
      <w:pPr>
        <w:pStyle w:val="ConsPlusNormal"/>
        <w:spacing w:before="220"/>
        <w:ind w:firstLine="540"/>
        <w:jc w:val="both"/>
      </w:pPr>
      <w:r w:rsidRPr="002B59AD">
        <w:t>12.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и (или) иных должностных лиц о профессиональной служебной деятельности муниципального служащего.</w:t>
      </w:r>
    </w:p>
    <w:p w:rsidR="002B59AD" w:rsidRPr="002B59AD" w:rsidRDefault="002B59AD">
      <w:pPr>
        <w:pStyle w:val="ConsPlusNormal"/>
        <w:spacing w:before="220"/>
        <w:ind w:firstLine="540"/>
        <w:jc w:val="both"/>
      </w:pPr>
      <w:r w:rsidRPr="002B59AD">
        <w:t xml:space="preserve">13.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органом местного </w:t>
      </w:r>
      <w:r w:rsidRPr="002B59AD">
        <w:lastRenderedPageBreak/>
        <w:t xml:space="preserve">самоуправления, подразделением данного органа местного самоуправления задач, сложности выполняемой им работы, ее эффективности и результативности. </w:t>
      </w:r>
      <w:proofErr w:type="gramStart"/>
      <w:r w:rsidRPr="002B59AD">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результаты профессиональной подготовки,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2B59AD" w:rsidRPr="002B59AD" w:rsidRDefault="002B59AD">
      <w:pPr>
        <w:pStyle w:val="ConsPlusNormal"/>
        <w:spacing w:before="220"/>
        <w:ind w:firstLine="540"/>
        <w:jc w:val="both"/>
      </w:pPr>
      <w:r w:rsidRPr="002B59AD">
        <w:t>14. Заседание аттестационной комиссии считается правомочным, если на нем присутствует не менее двух третей лиц, входящих в ее состав.</w:t>
      </w:r>
    </w:p>
    <w:p w:rsidR="002B59AD" w:rsidRPr="002B59AD" w:rsidRDefault="002B59AD">
      <w:pPr>
        <w:pStyle w:val="ConsPlusNormal"/>
        <w:spacing w:before="220"/>
        <w:ind w:firstLine="540"/>
        <w:jc w:val="both"/>
      </w:pPr>
      <w:r w:rsidRPr="002B59AD">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лиц.</w:t>
      </w:r>
    </w:p>
    <w:p w:rsidR="002B59AD" w:rsidRPr="002B59AD" w:rsidRDefault="002B59AD">
      <w:pPr>
        <w:pStyle w:val="ConsPlusNormal"/>
        <w:spacing w:before="220"/>
        <w:ind w:firstLine="540"/>
        <w:jc w:val="both"/>
      </w:pPr>
      <w:r w:rsidRPr="002B59AD">
        <w:t>При равенстве голосов муниципальный служащий признается соответствующим замещаемой должности муниципальной службы.</w:t>
      </w:r>
    </w:p>
    <w:p w:rsidR="002B59AD" w:rsidRPr="002B59AD" w:rsidRDefault="002B59AD">
      <w:pPr>
        <w:pStyle w:val="ConsPlusNormal"/>
        <w:spacing w:before="220"/>
        <w:ind w:firstLine="540"/>
        <w:jc w:val="both"/>
      </w:pPr>
      <w:r w:rsidRPr="002B59AD">
        <w:t>16. На период аттестации муниципального служащего, входящего в состав аттестационной комиссии, его членство в этой комиссии приостанавливается.</w:t>
      </w:r>
    </w:p>
    <w:p w:rsidR="002B59AD" w:rsidRPr="002B59AD" w:rsidRDefault="002B59AD">
      <w:pPr>
        <w:pStyle w:val="ConsPlusNormal"/>
        <w:spacing w:before="220"/>
        <w:ind w:firstLine="540"/>
        <w:jc w:val="both"/>
      </w:pPr>
      <w:r w:rsidRPr="002B59AD">
        <w:t>17. По результатам аттестации муниципального служащего аттестационной комиссией принимается одно из следующих решений:</w:t>
      </w:r>
    </w:p>
    <w:p w:rsidR="002B59AD" w:rsidRPr="002B59AD" w:rsidRDefault="002B59AD">
      <w:pPr>
        <w:pStyle w:val="ConsPlusNormal"/>
        <w:spacing w:before="220"/>
        <w:ind w:firstLine="540"/>
        <w:jc w:val="both"/>
      </w:pPr>
      <w:r w:rsidRPr="002B59AD">
        <w:t>1) соответствует замещаемой должности муниципальной службы;</w:t>
      </w:r>
    </w:p>
    <w:p w:rsidR="002B59AD" w:rsidRPr="002B59AD" w:rsidRDefault="002B59AD">
      <w:pPr>
        <w:pStyle w:val="ConsPlusNormal"/>
        <w:spacing w:before="220"/>
        <w:ind w:firstLine="540"/>
        <w:jc w:val="both"/>
      </w:pPr>
      <w:r w:rsidRPr="002B59AD">
        <w:t>2) не соответствует замещаемой должности муниципальной службы.</w:t>
      </w:r>
    </w:p>
    <w:p w:rsidR="002B59AD" w:rsidRPr="002B59AD" w:rsidRDefault="002B59AD">
      <w:pPr>
        <w:pStyle w:val="ConsPlusNormal"/>
        <w:spacing w:before="220"/>
        <w:ind w:firstLine="540"/>
        <w:jc w:val="both"/>
      </w:pPr>
      <w:r w:rsidRPr="002B59AD">
        <w:t>При принятии решения о соответствии муниципального служащего замещаемой должности муниципальной службы аттестационная комиссия вправе дать следующие рекомендации:</w:t>
      </w:r>
    </w:p>
    <w:p w:rsidR="002B59AD" w:rsidRPr="002B59AD" w:rsidRDefault="002B59AD">
      <w:pPr>
        <w:pStyle w:val="ConsPlusNormal"/>
        <w:spacing w:before="220"/>
        <w:ind w:firstLine="540"/>
        <w:jc w:val="both"/>
      </w:pPr>
      <w:r w:rsidRPr="002B59AD">
        <w:t>1) о поощрении муниципального служащего;</w:t>
      </w:r>
    </w:p>
    <w:p w:rsidR="002B59AD" w:rsidRPr="002B59AD" w:rsidRDefault="002B59AD">
      <w:pPr>
        <w:pStyle w:val="ConsPlusNormal"/>
        <w:spacing w:before="220"/>
        <w:ind w:firstLine="540"/>
        <w:jc w:val="both"/>
      </w:pPr>
      <w:r w:rsidRPr="002B59AD">
        <w:t>2) о повышении муниципального служащего в должности;</w:t>
      </w:r>
    </w:p>
    <w:p w:rsidR="002B59AD" w:rsidRPr="002B59AD" w:rsidRDefault="002B59AD">
      <w:pPr>
        <w:pStyle w:val="ConsPlusNormal"/>
        <w:spacing w:before="220"/>
        <w:ind w:firstLine="540"/>
        <w:jc w:val="both"/>
      </w:pPr>
      <w:r w:rsidRPr="002B59AD">
        <w:t>3) об улучшении деятельности муниципального служащего;</w:t>
      </w:r>
    </w:p>
    <w:p w:rsidR="002B59AD" w:rsidRPr="002B59AD" w:rsidRDefault="002B59AD">
      <w:pPr>
        <w:pStyle w:val="ConsPlusNormal"/>
        <w:spacing w:before="220"/>
        <w:ind w:firstLine="540"/>
        <w:jc w:val="both"/>
      </w:pPr>
      <w:r w:rsidRPr="002B59AD">
        <w:t>4) о направлении муниципального служащего для получения дополнительного профессионального образования.</w:t>
      </w:r>
    </w:p>
    <w:p w:rsidR="002B59AD" w:rsidRPr="002B59AD" w:rsidRDefault="002B59AD">
      <w:pPr>
        <w:pStyle w:val="ConsPlusNormal"/>
        <w:spacing w:before="220"/>
        <w:ind w:firstLine="540"/>
        <w:jc w:val="both"/>
      </w:pPr>
      <w:r w:rsidRPr="002B59AD">
        <w:t xml:space="preserve">Абзац утратил силу с 29 августа 2012 года. - </w:t>
      </w:r>
      <w:hyperlink r:id="rId61">
        <w:r w:rsidRPr="002B59AD">
          <w:t>Решение</w:t>
        </w:r>
      </w:hyperlink>
      <w:r w:rsidRPr="002B59AD">
        <w:t xml:space="preserve"> </w:t>
      </w:r>
      <w:proofErr w:type="spellStart"/>
      <w:r w:rsidRPr="002B59AD">
        <w:t>Торжокской</w:t>
      </w:r>
      <w:proofErr w:type="spellEnd"/>
      <w:r w:rsidRPr="002B59AD">
        <w:t xml:space="preserve"> городской Думы от 29.08.2012 N 119.</w:t>
      </w:r>
    </w:p>
    <w:p w:rsidR="002B59AD" w:rsidRPr="002B59AD" w:rsidRDefault="002B59AD">
      <w:pPr>
        <w:pStyle w:val="ConsPlusNormal"/>
        <w:spacing w:before="220"/>
        <w:ind w:firstLine="540"/>
        <w:jc w:val="both"/>
      </w:pPr>
      <w:r w:rsidRPr="002B59AD">
        <w:t xml:space="preserve">18. Утратил силу с 29 августа 2012 года. - </w:t>
      </w:r>
      <w:hyperlink r:id="rId62">
        <w:r w:rsidRPr="002B59AD">
          <w:t>Решение</w:t>
        </w:r>
      </w:hyperlink>
      <w:r w:rsidRPr="002B59AD">
        <w:t xml:space="preserve"> </w:t>
      </w:r>
      <w:proofErr w:type="spellStart"/>
      <w:r w:rsidRPr="002B59AD">
        <w:t>Торжокской</w:t>
      </w:r>
      <w:proofErr w:type="spellEnd"/>
      <w:r w:rsidRPr="002B59AD">
        <w:t xml:space="preserve"> городской Думы от 29.08.2012 N 119.</w:t>
      </w:r>
    </w:p>
    <w:p w:rsidR="002B59AD" w:rsidRPr="002B59AD" w:rsidRDefault="002B59AD">
      <w:pPr>
        <w:pStyle w:val="ConsPlusNormal"/>
        <w:spacing w:before="220"/>
        <w:ind w:firstLine="540"/>
        <w:jc w:val="both"/>
      </w:pPr>
      <w:r w:rsidRPr="002B59AD">
        <w:t>19. Результаты аттестации сообщаются аттестованному муниципальному служащему непосредственно после подведения итогов голосования аттестационной комиссии.</w:t>
      </w:r>
    </w:p>
    <w:p w:rsidR="002B59AD" w:rsidRPr="002B59AD" w:rsidRDefault="002B59AD">
      <w:pPr>
        <w:pStyle w:val="ConsPlusNormal"/>
        <w:spacing w:before="220"/>
        <w:ind w:firstLine="540"/>
        <w:jc w:val="both"/>
      </w:pPr>
      <w:r w:rsidRPr="002B59AD">
        <w:t xml:space="preserve">20. Результаты аттестации заносятся в аттестационный </w:t>
      </w:r>
      <w:hyperlink w:anchor="P678">
        <w:r w:rsidRPr="002B59AD">
          <w:t>лист</w:t>
        </w:r>
      </w:hyperlink>
      <w:r w:rsidRPr="002B59AD">
        <w:t xml:space="preserve"> муниципального служащего, составленный по форме согласно приложению 2 к настоящему Положению. Аттестационный лист подписывается всеми лицами, входящими в состав аттестационной комиссии, присутствовавшими на ее заседании.</w:t>
      </w:r>
    </w:p>
    <w:p w:rsidR="002B59AD" w:rsidRPr="002B59AD" w:rsidRDefault="002B59AD">
      <w:pPr>
        <w:pStyle w:val="ConsPlusNormal"/>
        <w:spacing w:before="220"/>
        <w:ind w:firstLine="540"/>
        <w:jc w:val="both"/>
      </w:pPr>
      <w:r w:rsidRPr="002B59AD">
        <w:t>Муниципальный служащий знакомится с аттестационным листом под роспись.</w:t>
      </w:r>
    </w:p>
    <w:p w:rsidR="002B59AD" w:rsidRPr="002B59AD" w:rsidRDefault="002B59AD">
      <w:pPr>
        <w:pStyle w:val="ConsPlusNormal"/>
        <w:spacing w:before="220"/>
        <w:ind w:firstLine="540"/>
        <w:jc w:val="both"/>
      </w:pPr>
      <w:r w:rsidRPr="002B59AD">
        <w:lastRenderedPageBreak/>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2B59AD" w:rsidRPr="002B59AD" w:rsidRDefault="002B59AD">
      <w:pPr>
        <w:pStyle w:val="ConsPlusNormal"/>
        <w:spacing w:before="220"/>
        <w:ind w:firstLine="540"/>
        <w:jc w:val="both"/>
      </w:pPr>
      <w:r w:rsidRPr="002B59AD">
        <w:t>21.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всеми лицами, входящими в состав аттестационной комиссии, присутствовавшими на ее заседании.</w:t>
      </w:r>
    </w:p>
    <w:p w:rsidR="002B59AD" w:rsidRPr="002B59AD" w:rsidRDefault="002B59AD">
      <w:pPr>
        <w:pStyle w:val="ConsPlusNormal"/>
        <w:spacing w:before="220"/>
        <w:ind w:firstLine="540"/>
        <w:jc w:val="both"/>
      </w:pPr>
      <w:r w:rsidRPr="002B59AD">
        <w:t>22. Материалы аттестации муниципальных служащих представляются представителю нанимателя (работодателю) в срок не позднее семи дней после проведения аттестации.</w:t>
      </w:r>
    </w:p>
    <w:p w:rsidR="002B59AD" w:rsidRPr="002B59AD" w:rsidRDefault="002B59AD">
      <w:pPr>
        <w:pStyle w:val="ConsPlusNormal"/>
        <w:spacing w:before="220"/>
        <w:ind w:firstLine="540"/>
        <w:jc w:val="both"/>
      </w:pPr>
      <w:r w:rsidRPr="002B59AD">
        <w:t>Материалы аттестации муниципальных служащих хранятся в кадровой службе соответствующего органа местного самоуправления.</w:t>
      </w:r>
    </w:p>
    <w:p w:rsidR="002B59AD" w:rsidRPr="002B59AD" w:rsidRDefault="002B59AD">
      <w:pPr>
        <w:pStyle w:val="ConsPlusNormal"/>
        <w:spacing w:before="220"/>
        <w:ind w:firstLine="540"/>
        <w:jc w:val="both"/>
      </w:pPr>
      <w:r w:rsidRPr="002B59AD">
        <w:t xml:space="preserve">23. Утратил силу. - </w:t>
      </w:r>
      <w:hyperlink r:id="rId63">
        <w:r w:rsidRPr="002B59AD">
          <w:t>Решение</w:t>
        </w:r>
      </w:hyperlink>
      <w:r w:rsidRPr="002B59AD">
        <w:t xml:space="preserve"> </w:t>
      </w:r>
      <w:proofErr w:type="spellStart"/>
      <w:r w:rsidRPr="002B59AD">
        <w:t>Торжокской</w:t>
      </w:r>
      <w:proofErr w:type="spellEnd"/>
      <w:r w:rsidRPr="002B59AD">
        <w:t xml:space="preserve"> городской Думы от 01.11.2022 N 147.</w:t>
      </w:r>
    </w:p>
    <w:p w:rsidR="002B59AD" w:rsidRPr="002B59AD" w:rsidRDefault="002B59AD">
      <w:pPr>
        <w:pStyle w:val="ConsPlusNormal"/>
        <w:spacing w:before="220"/>
        <w:ind w:firstLine="540"/>
        <w:jc w:val="both"/>
      </w:pPr>
      <w:r w:rsidRPr="002B59AD">
        <w:t xml:space="preserve">24. </w:t>
      </w:r>
      <w:proofErr w:type="gramStart"/>
      <w:r w:rsidRPr="002B59AD">
        <w:t>По результатам аттестации с учетом рекомендаций аттестационной комиссии представитель нанимателя (работодатель) принимает решение о поощрении муниципального служащего, о повышении муниципального служащего в должности, о направлении муниципального служащего для получения дополнительного профессионального образования или в срок не более одного месяца со дня аттестации о понижении муниципального служащего в должности с его согласия.</w:t>
      </w:r>
      <w:proofErr w:type="gramEnd"/>
    </w:p>
    <w:p w:rsidR="002B59AD" w:rsidRPr="002B59AD" w:rsidRDefault="002B59AD">
      <w:pPr>
        <w:pStyle w:val="ConsPlusNormal"/>
        <w:spacing w:before="220"/>
        <w:ind w:firstLine="540"/>
        <w:jc w:val="both"/>
      </w:pPr>
      <w:r w:rsidRPr="002B59AD">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2B59AD" w:rsidRPr="002B59AD" w:rsidRDefault="002B59AD">
      <w:pPr>
        <w:pStyle w:val="ConsPlusNormal"/>
        <w:spacing w:before="220"/>
        <w:ind w:firstLine="540"/>
        <w:jc w:val="both"/>
      </w:pPr>
      <w:r w:rsidRPr="002B59AD">
        <w:t>25. Муниципальный служащий вправе обжаловать результаты аттестации в соответствии с законодательством Российской Федерации.</w:t>
      </w: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right"/>
        <w:outlineLvl w:val="2"/>
      </w:pPr>
      <w:r w:rsidRPr="002B59AD">
        <w:t>Приложение 1</w:t>
      </w:r>
    </w:p>
    <w:p w:rsidR="002B59AD" w:rsidRPr="002B59AD" w:rsidRDefault="002B59AD">
      <w:pPr>
        <w:pStyle w:val="ConsPlusNormal"/>
        <w:jc w:val="right"/>
      </w:pPr>
      <w:r w:rsidRPr="002B59AD">
        <w:t>к Положению о проведении аттестации</w:t>
      </w:r>
    </w:p>
    <w:p w:rsidR="002B59AD" w:rsidRPr="002B59AD" w:rsidRDefault="002B59AD">
      <w:pPr>
        <w:pStyle w:val="ConsPlusNormal"/>
        <w:jc w:val="right"/>
      </w:pPr>
      <w:r w:rsidRPr="002B59AD">
        <w:t xml:space="preserve">муниципальных служащих </w:t>
      </w:r>
      <w:proofErr w:type="gramStart"/>
      <w:r w:rsidRPr="002B59AD">
        <w:t>муниципального</w:t>
      </w:r>
      <w:proofErr w:type="gramEnd"/>
    </w:p>
    <w:p w:rsidR="002B59AD" w:rsidRPr="002B59AD" w:rsidRDefault="002B59AD">
      <w:pPr>
        <w:pStyle w:val="ConsPlusNormal"/>
        <w:jc w:val="right"/>
      </w:pPr>
      <w:r w:rsidRPr="002B59AD">
        <w:t>образования город Торжок</w:t>
      </w:r>
    </w:p>
    <w:p w:rsidR="002B59AD" w:rsidRPr="002B59AD" w:rsidRDefault="002B59AD">
      <w:pPr>
        <w:pStyle w:val="ConsPlusNormal"/>
        <w:jc w:val="both"/>
      </w:pPr>
    </w:p>
    <w:p w:rsidR="002B59AD" w:rsidRPr="002B59AD" w:rsidRDefault="002B59AD">
      <w:pPr>
        <w:pStyle w:val="ConsPlusNonformat"/>
        <w:jc w:val="both"/>
      </w:pPr>
      <w:r w:rsidRPr="002B59AD">
        <w:t xml:space="preserve">                                                                  Утверждаю</w:t>
      </w:r>
    </w:p>
    <w:p w:rsidR="002B59AD" w:rsidRPr="002B59AD" w:rsidRDefault="002B59AD">
      <w:pPr>
        <w:pStyle w:val="ConsPlusNonformat"/>
        <w:jc w:val="both"/>
      </w:pPr>
      <w:r w:rsidRPr="002B59AD">
        <w:t xml:space="preserve">                                         __________________________________</w:t>
      </w:r>
    </w:p>
    <w:p w:rsidR="002B59AD" w:rsidRPr="002B59AD" w:rsidRDefault="002B59AD">
      <w:pPr>
        <w:pStyle w:val="ConsPlusNonformat"/>
        <w:jc w:val="both"/>
      </w:pPr>
      <w:r w:rsidRPr="002B59AD">
        <w:t xml:space="preserve">                                        </w:t>
      </w:r>
      <w:proofErr w:type="gramStart"/>
      <w:r w:rsidRPr="002B59AD">
        <w:t>(должность представителя нанимателя</w:t>
      </w:r>
      <w:proofErr w:type="gramEnd"/>
    </w:p>
    <w:p w:rsidR="002B59AD" w:rsidRPr="002B59AD" w:rsidRDefault="002B59AD">
      <w:pPr>
        <w:pStyle w:val="ConsPlusNonformat"/>
        <w:jc w:val="both"/>
      </w:pPr>
      <w:r w:rsidRPr="002B59AD">
        <w:t xml:space="preserve">                                                             (работодателя)</w:t>
      </w:r>
    </w:p>
    <w:p w:rsidR="002B59AD" w:rsidRPr="002B59AD" w:rsidRDefault="002B59AD">
      <w:pPr>
        <w:pStyle w:val="ConsPlusNonformat"/>
        <w:jc w:val="both"/>
      </w:pPr>
      <w:r w:rsidRPr="002B59AD">
        <w:t xml:space="preserve">                                         __________________________________</w:t>
      </w:r>
    </w:p>
    <w:p w:rsidR="002B59AD" w:rsidRPr="002B59AD" w:rsidRDefault="002B59AD">
      <w:pPr>
        <w:pStyle w:val="ConsPlusNonformat"/>
        <w:jc w:val="both"/>
      </w:pPr>
      <w:r w:rsidRPr="002B59AD">
        <w:t xml:space="preserve">                                                  (подпись) (Ф.И.О.)</w:t>
      </w:r>
    </w:p>
    <w:p w:rsidR="002B59AD" w:rsidRPr="002B59AD" w:rsidRDefault="002B59AD">
      <w:pPr>
        <w:pStyle w:val="ConsPlusNonformat"/>
        <w:jc w:val="both"/>
      </w:pPr>
      <w:r w:rsidRPr="002B59AD">
        <w:t>"_____" ______________ 20___ года</w:t>
      </w:r>
    </w:p>
    <w:p w:rsidR="002B59AD" w:rsidRPr="002B59AD" w:rsidRDefault="002B59AD">
      <w:pPr>
        <w:pStyle w:val="ConsPlusNonformat"/>
        <w:jc w:val="both"/>
      </w:pPr>
    </w:p>
    <w:p w:rsidR="002B59AD" w:rsidRPr="002B59AD" w:rsidRDefault="002B59AD">
      <w:pPr>
        <w:pStyle w:val="ConsPlusNonformat"/>
        <w:jc w:val="both"/>
      </w:pPr>
      <w:bookmarkStart w:id="24" w:name="P596"/>
      <w:bookmarkEnd w:id="24"/>
      <w:r w:rsidRPr="002B59AD">
        <w:t xml:space="preserve">                                 ОТЗЫВ </w:t>
      </w:r>
      <w:hyperlink w:anchor="P635">
        <w:r w:rsidRPr="002B59AD">
          <w:t>&lt;*&gt;</w:t>
        </w:r>
      </w:hyperlink>
    </w:p>
    <w:p w:rsidR="002B59AD" w:rsidRPr="002B59AD" w:rsidRDefault="002B59AD">
      <w:pPr>
        <w:pStyle w:val="ConsPlusNonformat"/>
        <w:jc w:val="both"/>
      </w:pPr>
      <w:r w:rsidRPr="002B59AD">
        <w:t xml:space="preserve">                      непосредственного руководителя</w:t>
      </w:r>
    </w:p>
    <w:p w:rsidR="002B59AD" w:rsidRPr="002B59AD" w:rsidRDefault="002B59AD">
      <w:pPr>
        <w:pStyle w:val="ConsPlusNonformat"/>
        <w:jc w:val="both"/>
      </w:pPr>
    </w:p>
    <w:p w:rsidR="002B59AD" w:rsidRPr="002B59AD" w:rsidRDefault="002B59AD">
      <w:pPr>
        <w:pStyle w:val="ConsPlusNonformat"/>
        <w:jc w:val="both"/>
      </w:pPr>
      <w:r w:rsidRPr="002B59AD">
        <w:t xml:space="preserve">          _______________________________________________________</w:t>
      </w:r>
    </w:p>
    <w:p w:rsidR="002B59AD" w:rsidRPr="002B59AD" w:rsidRDefault="002B59AD">
      <w:pPr>
        <w:pStyle w:val="ConsPlusNonformat"/>
        <w:jc w:val="both"/>
      </w:pPr>
      <w:r w:rsidRPr="002B59AD">
        <w:lastRenderedPageBreak/>
        <w:t xml:space="preserve">                     (Ф.И.О. руководителя, должность)</w:t>
      </w:r>
    </w:p>
    <w:p w:rsidR="002B59AD" w:rsidRPr="002B59AD" w:rsidRDefault="002B59AD">
      <w:pPr>
        <w:pStyle w:val="ConsPlusNonformat"/>
        <w:jc w:val="both"/>
      </w:pPr>
    </w:p>
    <w:p w:rsidR="002B59AD" w:rsidRPr="002B59AD" w:rsidRDefault="002B59AD">
      <w:pPr>
        <w:pStyle w:val="ConsPlusNonformat"/>
        <w:jc w:val="both"/>
      </w:pPr>
      <w:r w:rsidRPr="002B59AD">
        <w:t xml:space="preserve">       о деловых и личностных качествах лица, замещающего должность</w:t>
      </w:r>
    </w:p>
    <w:p w:rsidR="002B59AD" w:rsidRPr="002B59AD" w:rsidRDefault="002B59AD">
      <w:pPr>
        <w:pStyle w:val="ConsPlusNonformat"/>
        <w:jc w:val="both"/>
      </w:pPr>
      <w:r w:rsidRPr="002B59AD">
        <w:t xml:space="preserve">       муниципальной службы муниципального образования город Торжок</w:t>
      </w:r>
    </w:p>
    <w:p w:rsidR="002B59AD" w:rsidRPr="002B59AD" w:rsidRDefault="002B59AD">
      <w:pPr>
        <w:pStyle w:val="ConsPlusNonformat"/>
        <w:jc w:val="both"/>
      </w:pPr>
    </w:p>
    <w:p w:rsidR="002B59AD" w:rsidRPr="002B59AD" w:rsidRDefault="002B59AD">
      <w:pPr>
        <w:pStyle w:val="ConsPlusNonformat"/>
        <w:jc w:val="both"/>
      </w:pPr>
      <w:r w:rsidRPr="002B59AD">
        <w:t xml:space="preserve">        ___________________________________________________________</w:t>
      </w:r>
    </w:p>
    <w:p w:rsidR="002B59AD" w:rsidRPr="002B59AD" w:rsidRDefault="002B59AD">
      <w:pPr>
        <w:pStyle w:val="ConsPlusNonformat"/>
        <w:jc w:val="both"/>
      </w:pPr>
      <w:r w:rsidRPr="002B59AD">
        <w:t xml:space="preserve">       (Ф.И.О., замещаемая должность на день проведения аттестации)</w:t>
      </w:r>
    </w:p>
    <w:p w:rsidR="002B59AD" w:rsidRPr="002B59AD" w:rsidRDefault="002B59AD">
      <w:pPr>
        <w:pStyle w:val="ConsPlusNonformat"/>
        <w:jc w:val="both"/>
      </w:pPr>
    </w:p>
    <w:p w:rsidR="002B59AD" w:rsidRPr="002B59AD" w:rsidRDefault="002B59AD">
      <w:pPr>
        <w:pStyle w:val="ConsPlusNonformat"/>
        <w:jc w:val="both"/>
      </w:pPr>
      <w:r w:rsidRPr="002B59AD">
        <w:t xml:space="preserve">    Знаю __________________________________________________ __________ лет.</w:t>
      </w:r>
    </w:p>
    <w:p w:rsidR="002B59AD" w:rsidRPr="002B59AD" w:rsidRDefault="002B59AD">
      <w:pPr>
        <w:pStyle w:val="ConsPlusNonformat"/>
        <w:jc w:val="both"/>
      </w:pPr>
      <w:r w:rsidRPr="002B59AD">
        <w:t xml:space="preserve">                 (Ф.И.О. муниципального служащего)             (срок)</w:t>
      </w:r>
    </w:p>
    <w:p w:rsidR="002B59AD" w:rsidRPr="002B59AD" w:rsidRDefault="002B59AD">
      <w:pPr>
        <w:pStyle w:val="ConsPlusNonformat"/>
        <w:jc w:val="both"/>
      </w:pPr>
      <w:r w:rsidRPr="002B59AD">
        <w:t xml:space="preserve">_____________ лет _______________________________________ работает под </w:t>
      </w:r>
      <w:proofErr w:type="gramStart"/>
      <w:r w:rsidRPr="002B59AD">
        <w:t>моим</w:t>
      </w:r>
      <w:proofErr w:type="gramEnd"/>
    </w:p>
    <w:p w:rsidR="002B59AD" w:rsidRPr="002B59AD" w:rsidRDefault="002B59AD">
      <w:pPr>
        <w:pStyle w:val="ConsPlusNonformat"/>
        <w:jc w:val="both"/>
      </w:pPr>
      <w:r w:rsidRPr="002B59AD">
        <w:t xml:space="preserve">    (срок)                 (фамилия, инициалы)</w:t>
      </w:r>
    </w:p>
    <w:p w:rsidR="002B59AD" w:rsidRPr="002B59AD" w:rsidRDefault="002B59AD">
      <w:pPr>
        <w:pStyle w:val="ConsPlusNonformat"/>
        <w:jc w:val="both"/>
      </w:pPr>
      <w:r w:rsidRPr="002B59AD">
        <w:t>непосредственным руководством.</w:t>
      </w:r>
    </w:p>
    <w:p w:rsidR="002B59AD" w:rsidRPr="002B59AD" w:rsidRDefault="002B59AD">
      <w:pPr>
        <w:pStyle w:val="ConsPlusNonformat"/>
        <w:jc w:val="both"/>
      </w:pPr>
      <w:r w:rsidRPr="002B59AD">
        <w:t xml:space="preserve">    1. Профессиональные знания и опыт работы 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 xml:space="preserve">    2. Организаторские способности и деловые качества 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 xml:space="preserve">    3. Стиль и методы работы 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 xml:space="preserve">    4.  Перечень  основных  вопросов,  в  решении которых принимает участие</w:t>
      </w:r>
    </w:p>
    <w:p w:rsidR="002B59AD" w:rsidRPr="002B59AD" w:rsidRDefault="002B59AD">
      <w:pPr>
        <w:pStyle w:val="ConsPlusNonformat"/>
        <w:jc w:val="both"/>
      </w:pPr>
      <w:r w:rsidRPr="002B59AD">
        <w:t>муниципальный служащий 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 xml:space="preserve">    5. Результативность работы 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 xml:space="preserve">    --------------------------------</w:t>
      </w:r>
    </w:p>
    <w:p w:rsidR="002B59AD" w:rsidRPr="002B59AD" w:rsidRDefault="002B59AD">
      <w:pPr>
        <w:pStyle w:val="ConsPlusNonformat"/>
        <w:jc w:val="both"/>
      </w:pPr>
      <w:bookmarkStart w:id="25" w:name="P635"/>
      <w:bookmarkEnd w:id="25"/>
      <w:r w:rsidRPr="002B59AD">
        <w:t xml:space="preserve">&lt;*&gt;  Примечание:  касается муниципальных служащих, присвоение </w:t>
      </w:r>
      <w:proofErr w:type="gramStart"/>
      <w:r w:rsidRPr="002B59AD">
        <w:t>классного</w:t>
      </w:r>
      <w:proofErr w:type="gramEnd"/>
    </w:p>
    <w:p w:rsidR="002B59AD" w:rsidRPr="002B59AD" w:rsidRDefault="002B59AD">
      <w:pPr>
        <w:pStyle w:val="ConsPlusNonformat"/>
        <w:jc w:val="both"/>
      </w:pPr>
      <w:proofErr w:type="gramStart"/>
      <w:r w:rsidRPr="002B59AD">
        <w:t>чина</w:t>
      </w:r>
      <w:proofErr w:type="gramEnd"/>
      <w:r w:rsidRPr="002B59AD">
        <w:t xml:space="preserve"> которым проводится через аттестацию.</w:t>
      </w:r>
    </w:p>
    <w:p w:rsidR="002B59AD" w:rsidRPr="002B59AD" w:rsidRDefault="002B59AD">
      <w:pPr>
        <w:pStyle w:val="ConsPlusNonformat"/>
        <w:jc w:val="both"/>
      </w:pPr>
    </w:p>
    <w:p w:rsidR="002B59AD" w:rsidRPr="002B59AD" w:rsidRDefault="002B59AD">
      <w:pPr>
        <w:pStyle w:val="ConsPlusNonformat"/>
        <w:jc w:val="both"/>
      </w:pPr>
      <w:r w:rsidRPr="002B59AD">
        <w:t xml:space="preserve">    6. Личностные качества 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 xml:space="preserve">    7. Повышение квалификации 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 xml:space="preserve">    8. Возможность профессионального и служебного продвижения 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 xml:space="preserve">    9. Замечания и предложения по работе 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 xml:space="preserve">    10. Выводы о соответствии замещаемой должности 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 xml:space="preserve"> </w:t>
      </w:r>
      <w:proofErr w:type="gramStart"/>
      <w:r w:rsidRPr="002B59AD">
        <w:t>(соответствует замещаемой должности муниципальной службы, соответствует</w:t>
      </w:r>
      <w:proofErr w:type="gramEnd"/>
    </w:p>
    <w:p w:rsidR="002B59AD" w:rsidRPr="002B59AD" w:rsidRDefault="002B59AD">
      <w:pPr>
        <w:pStyle w:val="ConsPlusNonformat"/>
        <w:jc w:val="both"/>
      </w:pPr>
      <w:r w:rsidRPr="002B59AD">
        <w:t xml:space="preserve">      замещаемой должности при определенном условии, не соответствует</w:t>
      </w:r>
    </w:p>
    <w:p w:rsidR="002B59AD" w:rsidRPr="002B59AD" w:rsidRDefault="002B59AD">
      <w:pPr>
        <w:pStyle w:val="ConsPlusNonformat"/>
        <w:jc w:val="both"/>
      </w:pPr>
      <w:r w:rsidRPr="002B59AD">
        <w:t xml:space="preserve">                замещаемой должности муниципальной службы)</w:t>
      </w:r>
    </w:p>
    <w:p w:rsidR="002B59AD" w:rsidRPr="002B59AD" w:rsidRDefault="002B59AD">
      <w:pPr>
        <w:pStyle w:val="ConsPlusNonformat"/>
        <w:jc w:val="both"/>
      </w:pPr>
    </w:p>
    <w:p w:rsidR="002B59AD" w:rsidRPr="002B59AD" w:rsidRDefault="002B59AD">
      <w:pPr>
        <w:pStyle w:val="ConsPlusNonformat"/>
        <w:jc w:val="both"/>
      </w:pPr>
      <w:r w:rsidRPr="002B59AD">
        <w:t xml:space="preserve">    Руководитель __________________________________________________________</w:t>
      </w:r>
    </w:p>
    <w:p w:rsidR="002B59AD" w:rsidRPr="002B59AD" w:rsidRDefault="002B59AD">
      <w:pPr>
        <w:pStyle w:val="ConsPlusNonformat"/>
        <w:jc w:val="both"/>
      </w:pPr>
      <w:r w:rsidRPr="002B59AD">
        <w:t xml:space="preserve">                                     (Ф.И.О. руководителя)</w:t>
      </w:r>
    </w:p>
    <w:p w:rsidR="002B59AD" w:rsidRPr="002B59AD" w:rsidRDefault="002B59AD">
      <w:pPr>
        <w:pStyle w:val="ConsPlusNonformat"/>
        <w:jc w:val="both"/>
      </w:pPr>
    </w:p>
    <w:p w:rsidR="002B59AD" w:rsidRPr="002B59AD" w:rsidRDefault="002B59AD">
      <w:pPr>
        <w:pStyle w:val="ConsPlusNonformat"/>
        <w:jc w:val="both"/>
      </w:pPr>
      <w:r w:rsidRPr="002B59AD">
        <w:t xml:space="preserve">    Подпись ____________________________</w:t>
      </w:r>
    </w:p>
    <w:p w:rsidR="002B59AD" w:rsidRPr="002B59AD" w:rsidRDefault="002B59AD">
      <w:pPr>
        <w:pStyle w:val="ConsPlusNonformat"/>
        <w:jc w:val="both"/>
      </w:pPr>
    </w:p>
    <w:p w:rsidR="002B59AD" w:rsidRPr="002B59AD" w:rsidRDefault="002B59AD">
      <w:pPr>
        <w:pStyle w:val="ConsPlusNonformat"/>
        <w:jc w:val="both"/>
      </w:pPr>
      <w:r w:rsidRPr="002B59AD">
        <w:lastRenderedPageBreak/>
        <w:t xml:space="preserve">    Дата _______________________________</w:t>
      </w:r>
    </w:p>
    <w:p w:rsidR="002B59AD" w:rsidRPr="002B59AD" w:rsidRDefault="002B59AD">
      <w:pPr>
        <w:pStyle w:val="ConsPlusNonformat"/>
        <w:jc w:val="both"/>
      </w:pPr>
    </w:p>
    <w:p w:rsidR="002B59AD" w:rsidRPr="002B59AD" w:rsidRDefault="002B59AD">
      <w:pPr>
        <w:pStyle w:val="ConsPlusNonformat"/>
        <w:jc w:val="both"/>
      </w:pPr>
      <w:r w:rsidRPr="002B59AD">
        <w:t xml:space="preserve">    С отзывом ознакомле</w:t>
      </w:r>
      <w:proofErr w:type="gramStart"/>
      <w:r w:rsidRPr="002B59AD">
        <w:t>н(</w:t>
      </w:r>
      <w:proofErr w:type="gramEnd"/>
      <w:r w:rsidRPr="002B59AD">
        <w:t>а): ______________________________________________</w:t>
      </w:r>
    </w:p>
    <w:p w:rsidR="002B59AD" w:rsidRPr="002B59AD" w:rsidRDefault="002B59AD">
      <w:pPr>
        <w:pStyle w:val="ConsPlusNonformat"/>
        <w:jc w:val="both"/>
      </w:pPr>
      <w:r w:rsidRPr="002B59AD">
        <w:t xml:space="preserve">                               (подпись муниципального служащего и дата)</w:t>
      </w: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right"/>
        <w:outlineLvl w:val="2"/>
      </w:pPr>
      <w:r w:rsidRPr="002B59AD">
        <w:t>Приложение 2</w:t>
      </w:r>
    </w:p>
    <w:p w:rsidR="002B59AD" w:rsidRPr="002B59AD" w:rsidRDefault="002B59AD">
      <w:pPr>
        <w:pStyle w:val="ConsPlusNormal"/>
        <w:jc w:val="right"/>
      </w:pPr>
      <w:r w:rsidRPr="002B59AD">
        <w:t>к Положению о проведении аттестации</w:t>
      </w:r>
    </w:p>
    <w:p w:rsidR="002B59AD" w:rsidRPr="002B59AD" w:rsidRDefault="002B59AD">
      <w:pPr>
        <w:pStyle w:val="ConsPlusNormal"/>
        <w:jc w:val="right"/>
      </w:pPr>
      <w:r w:rsidRPr="002B59AD">
        <w:t xml:space="preserve">муниципальных служащих </w:t>
      </w:r>
      <w:proofErr w:type="gramStart"/>
      <w:r w:rsidRPr="002B59AD">
        <w:t>муниципального</w:t>
      </w:r>
      <w:proofErr w:type="gramEnd"/>
    </w:p>
    <w:p w:rsidR="002B59AD" w:rsidRPr="002B59AD" w:rsidRDefault="002B59AD">
      <w:pPr>
        <w:pStyle w:val="ConsPlusNormal"/>
        <w:jc w:val="right"/>
      </w:pPr>
      <w:r w:rsidRPr="002B59AD">
        <w:t>образования город Торжок</w:t>
      </w:r>
    </w:p>
    <w:p w:rsidR="002B59AD" w:rsidRPr="002B59AD" w:rsidRDefault="002B59AD">
      <w:pPr>
        <w:pStyle w:val="ConsPlusNormal"/>
        <w:jc w:val="both"/>
      </w:pPr>
    </w:p>
    <w:p w:rsidR="002B59AD" w:rsidRPr="002B59AD" w:rsidRDefault="002B59AD">
      <w:pPr>
        <w:pStyle w:val="ConsPlusNormal"/>
        <w:jc w:val="center"/>
      </w:pPr>
      <w:bookmarkStart w:id="26" w:name="P678"/>
      <w:bookmarkEnd w:id="26"/>
      <w:r w:rsidRPr="002B59AD">
        <w:t>АТТЕСТАЦИОННЫЙ ЛИСТ</w:t>
      </w:r>
    </w:p>
    <w:p w:rsidR="002B59AD" w:rsidRPr="002B59AD" w:rsidRDefault="002B59AD">
      <w:pPr>
        <w:pStyle w:val="ConsPlusNormal"/>
        <w:jc w:val="center"/>
      </w:pPr>
      <w:r w:rsidRPr="002B59AD">
        <w:t>муниципального служащего</w:t>
      </w:r>
    </w:p>
    <w:p w:rsidR="002B59AD" w:rsidRPr="002B59AD" w:rsidRDefault="002B59AD">
      <w:pPr>
        <w:pStyle w:val="ConsPlusNormal"/>
        <w:jc w:val="both"/>
      </w:pPr>
    </w:p>
    <w:p w:rsidR="002B59AD" w:rsidRPr="002B59AD" w:rsidRDefault="002B59AD">
      <w:pPr>
        <w:pStyle w:val="ConsPlusNonformat"/>
        <w:jc w:val="both"/>
      </w:pPr>
      <w:r w:rsidRPr="002B59AD">
        <w:t xml:space="preserve">    1. Фамилия, имя, отчество _____________________________________________</w:t>
      </w:r>
    </w:p>
    <w:p w:rsidR="002B59AD" w:rsidRPr="002B59AD" w:rsidRDefault="002B59AD">
      <w:pPr>
        <w:pStyle w:val="ConsPlusNonformat"/>
        <w:jc w:val="both"/>
      </w:pPr>
      <w:r w:rsidRPr="002B59AD">
        <w:t xml:space="preserve">    2. Дата рождения ______________________________________________________</w:t>
      </w:r>
    </w:p>
    <w:p w:rsidR="002B59AD" w:rsidRPr="002B59AD" w:rsidRDefault="002B59AD">
      <w:pPr>
        <w:pStyle w:val="ConsPlusNonformat"/>
        <w:jc w:val="both"/>
      </w:pPr>
      <w:r w:rsidRPr="002B59AD">
        <w:t xml:space="preserve">    3. Сведения об образовании и повышении квалификации 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 xml:space="preserve"> (какое учебное заведение окончи</w:t>
      </w:r>
      <w:proofErr w:type="gramStart"/>
      <w:r w:rsidRPr="002B59AD">
        <w:t>л(</w:t>
      </w:r>
      <w:proofErr w:type="gramEnd"/>
      <w:r w:rsidRPr="002B59AD">
        <w:t>а) и когда, специальность и квалификация</w:t>
      </w:r>
    </w:p>
    <w:p w:rsidR="002B59AD" w:rsidRPr="002B59AD" w:rsidRDefault="002B59AD">
      <w:pPr>
        <w:pStyle w:val="ConsPlusNonformat"/>
        <w:jc w:val="both"/>
      </w:pPr>
      <w:r w:rsidRPr="002B59AD">
        <w:t xml:space="preserve">              по образованию, ученая степень, ученое звание)</w:t>
      </w:r>
    </w:p>
    <w:p w:rsidR="002B59AD" w:rsidRPr="002B59AD" w:rsidRDefault="002B59AD">
      <w:pPr>
        <w:pStyle w:val="ConsPlusNonformat"/>
        <w:jc w:val="both"/>
      </w:pPr>
      <w:r w:rsidRPr="002B59AD">
        <w:t xml:space="preserve">    4.  Занимаемая  должность на момент аттестации и дата назначения на эту</w:t>
      </w:r>
    </w:p>
    <w:p w:rsidR="002B59AD" w:rsidRPr="002B59AD" w:rsidRDefault="002B59AD">
      <w:pPr>
        <w:pStyle w:val="ConsPlusNonformat"/>
        <w:jc w:val="both"/>
      </w:pPr>
      <w:r w:rsidRPr="002B59AD">
        <w:t>должность 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 xml:space="preserve">    5. Общий трудовой стаж ________________________________________________</w:t>
      </w:r>
    </w:p>
    <w:p w:rsidR="002B59AD" w:rsidRPr="002B59AD" w:rsidRDefault="002B59AD">
      <w:pPr>
        <w:pStyle w:val="ConsPlusNonformat"/>
        <w:jc w:val="both"/>
      </w:pPr>
      <w:r w:rsidRPr="002B59AD">
        <w:t xml:space="preserve">    6.  Стаж  работы  в   соответствующем  органе  местного  самоуправления</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 xml:space="preserve">    7. Вопросы к </w:t>
      </w:r>
      <w:proofErr w:type="gramStart"/>
      <w:r w:rsidRPr="002B59AD">
        <w:t>аттестуемому</w:t>
      </w:r>
      <w:proofErr w:type="gramEnd"/>
      <w:r w:rsidRPr="002B59AD">
        <w:t xml:space="preserve"> 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 xml:space="preserve">    8. Решение аттестационной комиссии 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 xml:space="preserve">    9. Результаты голосования. Количество голосов: </w:t>
      </w:r>
      <w:proofErr w:type="gramStart"/>
      <w:r w:rsidRPr="002B59AD">
        <w:t>за</w:t>
      </w:r>
      <w:proofErr w:type="gramEnd"/>
      <w:r w:rsidRPr="002B59AD">
        <w:t xml:space="preserve"> ______ против 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 xml:space="preserve">    10.  </w:t>
      </w:r>
      <w:proofErr w:type="gramStart"/>
      <w:r w:rsidRPr="002B59AD">
        <w:t>Рекомендации  аттестационной  комиссии  (с  указанием  мотива,  по</w:t>
      </w:r>
      <w:proofErr w:type="gramEnd"/>
    </w:p>
    <w:p w:rsidR="002B59AD" w:rsidRPr="002B59AD" w:rsidRDefault="002B59AD">
      <w:pPr>
        <w:pStyle w:val="ConsPlusNonformat"/>
        <w:jc w:val="both"/>
      </w:pPr>
      <w:proofErr w:type="gramStart"/>
      <w:r w:rsidRPr="002B59AD">
        <w:t>которым</w:t>
      </w:r>
      <w:proofErr w:type="gramEnd"/>
      <w:r w:rsidRPr="002B59AD">
        <w:t xml:space="preserve"> они даются) 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p>
    <w:p w:rsidR="002B59AD" w:rsidRPr="002B59AD" w:rsidRDefault="002B59AD">
      <w:pPr>
        <w:pStyle w:val="ConsPlusNonformat"/>
        <w:jc w:val="both"/>
      </w:pPr>
      <w:r w:rsidRPr="002B59AD">
        <w:t xml:space="preserve">    Дата аттестации "___" ______________ 20__ года</w:t>
      </w:r>
    </w:p>
    <w:p w:rsidR="002B59AD" w:rsidRPr="002B59AD" w:rsidRDefault="002B59AD">
      <w:pPr>
        <w:pStyle w:val="ConsPlusNonformat"/>
        <w:jc w:val="both"/>
      </w:pPr>
    </w:p>
    <w:p w:rsidR="002B59AD" w:rsidRPr="002B59AD" w:rsidRDefault="002B59AD">
      <w:pPr>
        <w:pStyle w:val="ConsPlusNonformat"/>
        <w:jc w:val="both"/>
      </w:pPr>
      <w:r w:rsidRPr="002B59AD">
        <w:t xml:space="preserve">    Особое мнение _________________________________________________________</w:t>
      </w:r>
    </w:p>
    <w:p w:rsidR="002B59AD" w:rsidRPr="002B59AD" w:rsidRDefault="002B59AD">
      <w:pPr>
        <w:pStyle w:val="ConsPlusNonformat"/>
        <w:jc w:val="both"/>
      </w:pPr>
      <w:r w:rsidRPr="002B59AD">
        <w:t xml:space="preserve">                       </w:t>
      </w:r>
      <w:proofErr w:type="gramStart"/>
      <w:r w:rsidRPr="002B59AD">
        <w:t>(мнение члена комиссии не согласного с принятым</w:t>
      </w:r>
      <w:proofErr w:type="gramEnd"/>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 xml:space="preserve">                            комиссией решением)</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lastRenderedPageBreak/>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r w:rsidRPr="002B59AD">
        <w:t>___________________________________________________________________________</w:t>
      </w:r>
    </w:p>
    <w:p w:rsidR="002B59AD" w:rsidRPr="002B59AD" w:rsidRDefault="002B59AD">
      <w:pPr>
        <w:pStyle w:val="ConsPlusNonformat"/>
        <w:jc w:val="both"/>
      </w:pPr>
    </w:p>
    <w:p w:rsidR="002B59AD" w:rsidRPr="002B59AD" w:rsidRDefault="002B59AD">
      <w:pPr>
        <w:pStyle w:val="ConsPlusNonformat"/>
        <w:jc w:val="both"/>
      </w:pPr>
      <w:r w:rsidRPr="002B59AD">
        <w:t xml:space="preserve">    Председатель комиссии                         _________________________</w:t>
      </w:r>
    </w:p>
    <w:p w:rsidR="002B59AD" w:rsidRPr="002B59AD" w:rsidRDefault="002B59AD">
      <w:pPr>
        <w:pStyle w:val="ConsPlusNonformat"/>
        <w:jc w:val="both"/>
      </w:pPr>
    </w:p>
    <w:p w:rsidR="002B59AD" w:rsidRPr="002B59AD" w:rsidRDefault="002B59AD">
      <w:pPr>
        <w:pStyle w:val="ConsPlusNonformat"/>
        <w:jc w:val="both"/>
      </w:pPr>
      <w:r w:rsidRPr="002B59AD">
        <w:t xml:space="preserve">    Заместитель председателя                      _________________________</w:t>
      </w:r>
    </w:p>
    <w:p w:rsidR="002B59AD" w:rsidRPr="002B59AD" w:rsidRDefault="002B59AD">
      <w:pPr>
        <w:pStyle w:val="ConsPlusNonformat"/>
        <w:jc w:val="both"/>
      </w:pPr>
    </w:p>
    <w:p w:rsidR="002B59AD" w:rsidRPr="002B59AD" w:rsidRDefault="002B59AD">
      <w:pPr>
        <w:pStyle w:val="ConsPlusNonformat"/>
        <w:jc w:val="both"/>
      </w:pPr>
      <w:r w:rsidRPr="002B59AD">
        <w:t xml:space="preserve">    Секретарь комиссии                            _________________________</w:t>
      </w:r>
    </w:p>
    <w:p w:rsidR="002B59AD" w:rsidRPr="002B59AD" w:rsidRDefault="002B59AD">
      <w:pPr>
        <w:pStyle w:val="ConsPlusNonformat"/>
        <w:jc w:val="both"/>
      </w:pPr>
    </w:p>
    <w:p w:rsidR="002B59AD" w:rsidRPr="002B59AD" w:rsidRDefault="002B59AD">
      <w:pPr>
        <w:pStyle w:val="ConsPlusNonformat"/>
        <w:jc w:val="both"/>
      </w:pPr>
      <w:r w:rsidRPr="002B59AD">
        <w:t xml:space="preserve">    Члены комиссии:</w:t>
      </w:r>
    </w:p>
    <w:p w:rsidR="002B59AD" w:rsidRPr="002B59AD" w:rsidRDefault="002B59AD">
      <w:pPr>
        <w:pStyle w:val="ConsPlusNonformat"/>
        <w:jc w:val="both"/>
      </w:pPr>
      <w:r w:rsidRPr="002B59AD">
        <w:t xml:space="preserve">                                                  _________________________</w:t>
      </w:r>
    </w:p>
    <w:p w:rsidR="002B59AD" w:rsidRPr="002B59AD" w:rsidRDefault="002B59AD">
      <w:pPr>
        <w:pStyle w:val="ConsPlusNonformat"/>
        <w:jc w:val="both"/>
      </w:pPr>
      <w:r w:rsidRPr="002B59AD">
        <w:t xml:space="preserve">                                                  _________________________</w:t>
      </w:r>
    </w:p>
    <w:p w:rsidR="002B59AD" w:rsidRPr="002B59AD" w:rsidRDefault="002B59AD">
      <w:pPr>
        <w:pStyle w:val="ConsPlusNonformat"/>
        <w:jc w:val="both"/>
      </w:pPr>
      <w:r w:rsidRPr="002B59AD">
        <w:t xml:space="preserve">                                                  _________________________</w:t>
      </w:r>
    </w:p>
    <w:p w:rsidR="002B59AD" w:rsidRPr="002B59AD" w:rsidRDefault="002B59AD">
      <w:pPr>
        <w:pStyle w:val="ConsPlusNonformat"/>
        <w:jc w:val="both"/>
      </w:pPr>
      <w:r w:rsidRPr="002B59AD">
        <w:t xml:space="preserve">                                                  _________________________</w:t>
      </w:r>
    </w:p>
    <w:p w:rsidR="002B59AD" w:rsidRPr="002B59AD" w:rsidRDefault="002B59AD">
      <w:pPr>
        <w:pStyle w:val="ConsPlusNonformat"/>
        <w:jc w:val="both"/>
      </w:pPr>
      <w:r w:rsidRPr="002B59AD">
        <w:t xml:space="preserve">                                                  _________________________</w:t>
      </w:r>
    </w:p>
    <w:p w:rsidR="002B59AD" w:rsidRPr="002B59AD" w:rsidRDefault="002B59AD">
      <w:pPr>
        <w:pStyle w:val="ConsPlusNonformat"/>
        <w:jc w:val="both"/>
      </w:pPr>
      <w:r w:rsidRPr="002B59AD">
        <w:t xml:space="preserve">                                                  _________________________</w:t>
      </w:r>
    </w:p>
    <w:p w:rsidR="002B59AD" w:rsidRPr="002B59AD" w:rsidRDefault="002B59AD">
      <w:pPr>
        <w:pStyle w:val="ConsPlusNonformat"/>
        <w:jc w:val="both"/>
      </w:pPr>
      <w:r w:rsidRPr="002B59AD">
        <w:t xml:space="preserve">                                                  _________________________</w:t>
      </w:r>
    </w:p>
    <w:p w:rsidR="002B59AD" w:rsidRPr="002B59AD" w:rsidRDefault="002B59AD">
      <w:pPr>
        <w:pStyle w:val="ConsPlusNonformat"/>
        <w:jc w:val="both"/>
      </w:pPr>
    </w:p>
    <w:p w:rsidR="002B59AD" w:rsidRPr="002B59AD" w:rsidRDefault="002B59AD">
      <w:pPr>
        <w:pStyle w:val="ConsPlusNonformat"/>
        <w:jc w:val="both"/>
      </w:pPr>
      <w:r w:rsidRPr="002B59AD">
        <w:t xml:space="preserve">    С аттестационным листом ознакомле</w:t>
      </w:r>
      <w:proofErr w:type="gramStart"/>
      <w:r w:rsidRPr="002B59AD">
        <w:t>н(</w:t>
      </w:r>
      <w:proofErr w:type="gramEnd"/>
      <w:r w:rsidRPr="002B59AD">
        <w:t>а) _________________________________</w:t>
      </w:r>
    </w:p>
    <w:p w:rsidR="002B59AD" w:rsidRPr="002B59AD" w:rsidRDefault="002B59AD">
      <w:pPr>
        <w:pStyle w:val="ConsPlusNonformat"/>
        <w:jc w:val="both"/>
      </w:pPr>
      <w:r w:rsidRPr="002B59AD">
        <w:t xml:space="preserve">                                      (подпись, расшифровка подписи, дата)</w:t>
      </w: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right"/>
        <w:outlineLvl w:val="1"/>
      </w:pPr>
      <w:r w:rsidRPr="002B59AD">
        <w:t>Приложение 3</w:t>
      </w:r>
    </w:p>
    <w:p w:rsidR="002B59AD" w:rsidRPr="002B59AD" w:rsidRDefault="002B59AD">
      <w:pPr>
        <w:pStyle w:val="ConsPlusNormal"/>
        <w:jc w:val="right"/>
      </w:pPr>
      <w:r w:rsidRPr="002B59AD">
        <w:t>к Положению о регулировании</w:t>
      </w:r>
    </w:p>
    <w:p w:rsidR="002B59AD" w:rsidRPr="002B59AD" w:rsidRDefault="002B59AD">
      <w:pPr>
        <w:pStyle w:val="ConsPlusNormal"/>
        <w:jc w:val="right"/>
      </w:pPr>
      <w:r w:rsidRPr="002B59AD">
        <w:t>отдельных вопросов муниципальной службы</w:t>
      </w:r>
    </w:p>
    <w:p w:rsidR="002B59AD" w:rsidRPr="002B59AD" w:rsidRDefault="002B59AD">
      <w:pPr>
        <w:pStyle w:val="ConsPlusNormal"/>
        <w:jc w:val="right"/>
      </w:pPr>
      <w:r w:rsidRPr="002B59AD">
        <w:t>в муниципальном образовании город Торжок</w:t>
      </w:r>
    </w:p>
    <w:p w:rsidR="002B59AD" w:rsidRPr="002B59AD" w:rsidRDefault="002B59AD">
      <w:pPr>
        <w:pStyle w:val="ConsPlusNormal"/>
        <w:jc w:val="both"/>
      </w:pPr>
    </w:p>
    <w:p w:rsidR="002B59AD" w:rsidRPr="002B59AD" w:rsidRDefault="002B59AD">
      <w:pPr>
        <w:pStyle w:val="ConsPlusTitle"/>
        <w:jc w:val="center"/>
      </w:pPr>
      <w:bookmarkStart w:id="27" w:name="P758"/>
      <w:bookmarkEnd w:id="27"/>
      <w:r w:rsidRPr="002B59AD">
        <w:t>ПОЛОЖЕНИЕ</w:t>
      </w:r>
    </w:p>
    <w:p w:rsidR="002B59AD" w:rsidRPr="002B59AD" w:rsidRDefault="002B59AD">
      <w:pPr>
        <w:pStyle w:val="ConsPlusTitle"/>
        <w:jc w:val="center"/>
      </w:pPr>
      <w:r w:rsidRPr="002B59AD">
        <w:t>о проведении конкурса на замещение должности</w:t>
      </w:r>
    </w:p>
    <w:p w:rsidR="002B59AD" w:rsidRPr="002B59AD" w:rsidRDefault="002B59AD">
      <w:pPr>
        <w:pStyle w:val="ConsPlusTitle"/>
        <w:jc w:val="center"/>
      </w:pPr>
      <w:r w:rsidRPr="002B59AD">
        <w:t>муниципальной службы в муниципальном образовании</w:t>
      </w:r>
    </w:p>
    <w:p w:rsidR="002B59AD" w:rsidRPr="002B59AD" w:rsidRDefault="002B59AD">
      <w:pPr>
        <w:pStyle w:val="ConsPlusTitle"/>
        <w:jc w:val="center"/>
      </w:pPr>
      <w:r w:rsidRPr="002B59AD">
        <w:t>город Торжок</w:t>
      </w:r>
    </w:p>
    <w:p w:rsidR="002B59AD" w:rsidRPr="002B59AD" w:rsidRDefault="002B59AD">
      <w:pPr>
        <w:pStyle w:val="ConsPlusNormal"/>
        <w:jc w:val="both"/>
      </w:pPr>
    </w:p>
    <w:p w:rsidR="002B59AD" w:rsidRPr="002B59AD" w:rsidRDefault="002B59AD">
      <w:pPr>
        <w:pStyle w:val="ConsPlusNormal"/>
        <w:ind w:firstLine="540"/>
        <w:jc w:val="both"/>
      </w:pPr>
      <w:r w:rsidRPr="002B59AD">
        <w:t>1. Настоящее Положение регулирует порядок проведения конкурса на замещение должности муниципальной службы, который может предшествовать заключению трудового договора с муниципальным служащим в целях обеспечения права граждан на равный доступ к муниципальной службе в соответствии с их способностями и профессиональной подготовкой.</w:t>
      </w:r>
    </w:p>
    <w:p w:rsidR="002B59AD" w:rsidRPr="002B59AD" w:rsidRDefault="002B59AD">
      <w:pPr>
        <w:pStyle w:val="ConsPlusNormal"/>
        <w:spacing w:before="220"/>
        <w:ind w:firstLine="540"/>
        <w:jc w:val="both"/>
      </w:pPr>
      <w:r w:rsidRPr="002B59AD">
        <w:t>2. Вакантной должностью муниципальной службы муниципального образования город Торжок признаются не замещенная муниципальным служащим должность, предусмотренная в штатном расписании администрации города и ее самостоятельных структурных подразделений, наделенных статусом юридического лица.</w:t>
      </w:r>
    </w:p>
    <w:p w:rsidR="002B59AD" w:rsidRPr="002B59AD" w:rsidRDefault="002B59AD">
      <w:pPr>
        <w:pStyle w:val="ConsPlusNormal"/>
        <w:spacing w:before="220"/>
        <w:ind w:firstLine="540"/>
        <w:jc w:val="both"/>
      </w:pPr>
      <w:r w:rsidRPr="002B59AD">
        <w:t>3. Право на участие в конкурсе на замещение вакантной должности муниципальной службы (далее - конкурс) имеют граждане не моложе 18 лет и не старше 65 лет, владеющие русским языком, отвечающие установленным действующим законодательством требованиям, необходимым для замещения вакантной должности муниципальной службы.</w:t>
      </w:r>
    </w:p>
    <w:p w:rsidR="002B59AD" w:rsidRPr="002B59AD" w:rsidRDefault="002B59AD">
      <w:pPr>
        <w:pStyle w:val="ConsPlusNormal"/>
        <w:spacing w:before="220"/>
        <w:ind w:firstLine="540"/>
        <w:jc w:val="both"/>
      </w:pPr>
      <w:r w:rsidRPr="002B59AD">
        <w:t>4.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2B59AD" w:rsidRPr="002B59AD" w:rsidRDefault="002B59AD">
      <w:pPr>
        <w:pStyle w:val="ConsPlusNormal"/>
        <w:spacing w:before="220"/>
        <w:ind w:firstLine="540"/>
        <w:jc w:val="both"/>
      </w:pPr>
      <w:r w:rsidRPr="002B59AD">
        <w:lastRenderedPageBreak/>
        <w:t>5.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 федеральным законом.</w:t>
      </w:r>
    </w:p>
    <w:p w:rsidR="002B59AD" w:rsidRPr="002B59AD" w:rsidRDefault="002B59AD">
      <w:pPr>
        <w:pStyle w:val="ConsPlusNormal"/>
        <w:spacing w:before="220"/>
        <w:ind w:firstLine="540"/>
        <w:jc w:val="both"/>
      </w:pPr>
      <w:r w:rsidRPr="002B59AD">
        <w:t>6. Конкурс может проводиться для граждан, впервые или вновь поступающих на муниципальную службу.</w:t>
      </w:r>
    </w:p>
    <w:p w:rsidR="002B59AD" w:rsidRPr="002B59AD" w:rsidRDefault="002B59AD">
      <w:pPr>
        <w:pStyle w:val="ConsPlusNormal"/>
        <w:spacing w:before="220"/>
        <w:ind w:firstLine="540"/>
        <w:jc w:val="both"/>
      </w:pPr>
      <w:r w:rsidRPr="002B59AD">
        <w:t>Муниципальный служащий вправе участвовать в конкурсе по собственной инициативе независимо от того, какую должность он замещает в момент его проведения.</w:t>
      </w:r>
    </w:p>
    <w:p w:rsidR="002B59AD" w:rsidRPr="002B59AD" w:rsidRDefault="002B59AD">
      <w:pPr>
        <w:pStyle w:val="ConsPlusNormal"/>
        <w:spacing w:before="220"/>
        <w:ind w:firstLine="540"/>
        <w:jc w:val="both"/>
      </w:pPr>
      <w:r w:rsidRPr="002B59AD">
        <w:t>7. Конкурс проводится в два этапа:</w:t>
      </w:r>
    </w:p>
    <w:p w:rsidR="002B59AD" w:rsidRPr="002B59AD" w:rsidRDefault="002B59AD">
      <w:pPr>
        <w:pStyle w:val="ConsPlusNormal"/>
        <w:spacing w:before="220"/>
        <w:ind w:firstLine="540"/>
        <w:jc w:val="both"/>
      </w:pPr>
      <w:r w:rsidRPr="002B59AD">
        <w:t>а) конкурс документов;</w:t>
      </w:r>
    </w:p>
    <w:p w:rsidR="002B59AD" w:rsidRPr="002B59AD" w:rsidRDefault="002B59AD">
      <w:pPr>
        <w:pStyle w:val="ConsPlusNormal"/>
        <w:spacing w:before="220"/>
        <w:ind w:firstLine="540"/>
        <w:jc w:val="both"/>
      </w:pPr>
      <w:r w:rsidRPr="002B59AD">
        <w:t>б) собеседование на замещение вакантной должности муниципальной службы.</w:t>
      </w:r>
    </w:p>
    <w:p w:rsidR="002B59AD" w:rsidRPr="002B59AD" w:rsidRDefault="002B59AD">
      <w:pPr>
        <w:pStyle w:val="ConsPlusNormal"/>
        <w:spacing w:before="220"/>
        <w:ind w:firstLine="540"/>
        <w:jc w:val="both"/>
      </w:pPr>
      <w:r w:rsidRPr="002B59AD">
        <w:t>8. Конкурс может объявляться при наличии вакантной муниципальной должности и отсутствии резерва муниципальных служащих для ее замещения.</w:t>
      </w:r>
    </w:p>
    <w:p w:rsidR="002B59AD" w:rsidRPr="002B59AD" w:rsidRDefault="002B59AD">
      <w:pPr>
        <w:pStyle w:val="ConsPlusNormal"/>
        <w:spacing w:before="220"/>
        <w:ind w:firstLine="540"/>
        <w:jc w:val="both"/>
      </w:pPr>
      <w:r w:rsidRPr="002B59AD">
        <w:t xml:space="preserve">Решение о проведении конкурса принимается представителем нанимателя (работодателем). Конкурс проводится постоянно действующей комиссией, персональный состав которой в количестве 7 человек утверждается правовым актом </w:t>
      </w:r>
      <w:proofErr w:type="spellStart"/>
      <w:r w:rsidRPr="002B59AD">
        <w:t>Торжокской</w:t>
      </w:r>
      <w:proofErr w:type="spellEnd"/>
      <w:r w:rsidRPr="002B59AD">
        <w:t xml:space="preserve"> городской Думы.</w:t>
      </w:r>
    </w:p>
    <w:p w:rsidR="002B59AD" w:rsidRPr="002B59AD" w:rsidRDefault="002B59AD">
      <w:pPr>
        <w:pStyle w:val="ConsPlusNormal"/>
        <w:spacing w:before="220"/>
        <w:ind w:firstLine="540"/>
        <w:jc w:val="both"/>
      </w:pPr>
      <w:r w:rsidRPr="002B59AD">
        <w:t xml:space="preserve">9.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2B59AD">
        <w:t>позднее</w:t>
      </w:r>
      <w:proofErr w:type="gramEnd"/>
      <w:r w:rsidRPr="002B59AD">
        <w:t xml:space="preserve"> чем за 20 дней до дня проведения конкурса.</w:t>
      </w:r>
    </w:p>
    <w:p w:rsidR="002B59AD" w:rsidRPr="002B59AD" w:rsidRDefault="002B59AD">
      <w:pPr>
        <w:pStyle w:val="ConsPlusNormal"/>
        <w:spacing w:before="220"/>
        <w:ind w:firstLine="540"/>
        <w:jc w:val="both"/>
      </w:pPr>
      <w:r w:rsidRPr="002B59AD">
        <w:t>10. Гражданин, изъявивший желание участвовать в конкурсе, представляет в конкурсную комиссию:</w:t>
      </w:r>
    </w:p>
    <w:p w:rsidR="002B59AD" w:rsidRPr="002B59AD" w:rsidRDefault="002B59AD">
      <w:pPr>
        <w:pStyle w:val="ConsPlusNormal"/>
        <w:spacing w:before="220"/>
        <w:ind w:firstLine="540"/>
        <w:jc w:val="both"/>
      </w:pPr>
      <w:r w:rsidRPr="002B59AD">
        <w:t>а) личное заявление на имя представителя нанимателя (работодателя);</w:t>
      </w:r>
    </w:p>
    <w:p w:rsidR="002B59AD" w:rsidRPr="002B59AD" w:rsidRDefault="002B59AD">
      <w:pPr>
        <w:pStyle w:val="ConsPlusNormal"/>
        <w:spacing w:before="220"/>
        <w:ind w:firstLine="540"/>
        <w:jc w:val="both"/>
      </w:pPr>
      <w:r w:rsidRPr="002B59AD">
        <w:t xml:space="preserve">б) собственноручно заполненную и подписанную анкету по </w:t>
      </w:r>
      <w:hyperlink r:id="rId64">
        <w:r w:rsidRPr="002B59AD">
          <w:t>форме</w:t>
        </w:r>
      </w:hyperlink>
      <w:r w:rsidRPr="002B59AD">
        <w:t>, установленной Правительством Российской Федерации;</w:t>
      </w:r>
    </w:p>
    <w:p w:rsidR="002B59AD" w:rsidRPr="002B59AD" w:rsidRDefault="002B59AD">
      <w:pPr>
        <w:pStyle w:val="ConsPlusNormal"/>
        <w:spacing w:before="220"/>
        <w:ind w:firstLine="540"/>
        <w:jc w:val="both"/>
      </w:pPr>
      <w:r w:rsidRPr="002B59AD">
        <w:t>в) паспорт (по прибытию на собеседование);</w:t>
      </w:r>
    </w:p>
    <w:p w:rsidR="002B59AD" w:rsidRPr="002B59AD" w:rsidRDefault="002B59AD">
      <w:pPr>
        <w:pStyle w:val="ConsPlusNormal"/>
        <w:spacing w:before="220"/>
        <w:ind w:firstLine="540"/>
        <w:jc w:val="both"/>
      </w:pPr>
      <w:proofErr w:type="gramStart"/>
      <w:r w:rsidRPr="002B59AD">
        <w:t>г)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2B59AD" w:rsidRPr="002B59AD" w:rsidRDefault="002B59AD">
      <w:pPr>
        <w:pStyle w:val="ConsPlusNormal"/>
        <w:spacing w:before="220"/>
        <w:ind w:firstLine="540"/>
        <w:jc w:val="both"/>
      </w:pPr>
      <w:proofErr w:type="spellStart"/>
      <w:r w:rsidRPr="002B59AD">
        <w:t>д</w:t>
      </w:r>
      <w:proofErr w:type="spellEnd"/>
      <w:r w:rsidRPr="002B59AD">
        <w:t>) документы, подтверждающие необходимое профессиональное образование, стаж работы и квалификацию (копии документов об образовании, о повышении квалификации, о присвоении ученого звания, заверенные нотариально или кадровыми службами по месту работы);</w:t>
      </w:r>
    </w:p>
    <w:p w:rsidR="002B59AD" w:rsidRPr="002B59AD" w:rsidRDefault="002B59AD">
      <w:pPr>
        <w:pStyle w:val="ConsPlusNormal"/>
        <w:spacing w:before="220"/>
        <w:ind w:firstLine="540"/>
        <w:jc w:val="both"/>
      </w:pPr>
      <w:r w:rsidRPr="002B59AD">
        <w:t>е) сведения о доходах за год, предшествующий подаче заявления об участии в конкурсе, об имуществе и обязательствах имущественного характера;</w:t>
      </w:r>
    </w:p>
    <w:p w:rsidR="002B59AD" w:rsidRPr="002B59AD" w:rsidRDefault="002B59AD">
      <w:pPr>
        <w:pStyle w:val="ConsPlusNormal"/>
        <w:spacing w:before="220"/>
        <w:ind w:firstLine="540"/>
        <w:jc w:val="both"/>
      </w:pPr>
      <w:r w:rsidRPr="002B59AD">
        <w:t>ж) копию свидетельства о постановке физического лица на учет в налоговом органе по месту жительства на территории Российской Федерации;</w:t>
      </w:r>
    </w:p>
    <w:p w:rsidR="002B59AD" w:rsidRPr="002B59AD" w:rsidRDefault="002B59AD">
      <w:pPr>
        <w:pStyle w:val="ConsPlusNormal"/>
        <w:spacing w:before="220"/>
        <w:ind w:firstLine="540"/>
        <w:jc w:val="both"/>
      </w:pPr>
      <w:proofErr w:type="spellStart"/>
      <w:r w:rsidRPr="002B59AD">
        <w:t>з</w:t>
      </w:r>
      <w:proofErr w:type="spellEnd"/>
      <w:r w:rsidRPr="002B59AD">
        <w:t>) копию страхового свидетельства обязательного пенсионного страхования, за исключением случаев, когда трудовой договор (контракт) заключается впервые;</w:t>
      </w:r>
    </w:p>
    <w:p w:rsidR="002B59AD" w:rsidRPr="002B59AD" w:rsidRDefault="002B59AD">
      <w:pPr>
        <w:pStyle w:val="ConsPlusNormal"/>
        <w:spacing w:before="220"/>
        <w:ind w:firstLine="540"/>
        <w:jc w:val="both"/>
      </w:pPr>
      <w:r w:rsidRPr="002B59AD">
        <w:lastRenderedPageBreak/>
        <w:t>и) копии документов воинского учета - для военнообязанных и лиц, подлежащих призыву на военную службу;</w:t>
      </w:r>
    </w:p>
    <w:p w:rsidR="002B59AD" w:rsidRPr="002B59AD" w:rsidRDefault="002B59AD">
      <w:pPr>
        <w:pStyle w:val="ConsPlusNormal"/>
        <w:spacing w:before="220"/>
        <w:ind w:firstLine="540"/>
        <w:jc w:val="both"/>
      </w:pPr>
      <w:r w:rsidRPr="002B59AD">
        <w:t>к) заключение медицинского учреждения об отсутствии заболевания, препятствующего поступлению на муниципальную службу;</w:t>
      </w:r>
    </w:p>
    <w:p w:rsidR="002B59AD" w:rsidRPr="002B59AD" w:rsidRDefault="002B59AD">
      <w:pPr>
        <w:pStyle w:val="ConsPlusNormal"/>
        <w:spacing w:before="220"/>
        <w:ind w:firstLine="540"/>
        <w:jc w:val="both"/>
      </w:pPr>
      <w:r w:rsidRPr="002B59AD">
        <w:t>л)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B59AD" w:rsidRPr="002B59AD" w:rsidRDefault="002B59AD">
      <w:pPr>
        <w:pStyle w:val="ConsPlusNormal"/>
        <w:spacing w:before="220"/>
        <w:ind w:firstLine="540"/>
        <w:jc w:val="both"/>
      </w:pPr>
      <w:r w:rsidRPr="002B59AD">
        <w:t>Представленные гражданином на имя Главы города сведения подлежат проверке.</w:t>
      </w:r>
    </w:p>
    <w:p w:rsidR="002B59AD" w:rsidRPr="002B59AD" w:rsidRDefault="002B59AD">
      <w:pPr>
        <w:pStyle w:val="ConsPlusNormal"/>
        <w:spacing w:before="220"/>
        <w:ind w:firstLine="540"/>
        <w:jc w:val="both"/>
      </w:pPr>
      <w:r w:rsidRPr="002B59AD">
        <w:t>11. В случае установления в ходе проверки документов, представленных гражданином, претендующим на замещение должности муниципальной службы, обстоятельств, препятствующих в соответствии с действующим законодательством его поступлению на муниципальную службу, кандидат информируется в письменной форме председателем конкурсной комиссии о причинах отказа в участии в конкурсе.</w:t>
      </w:r>
    </w:p>
    <w:p w:rsidR="002B59AD" w:rsidRPr="002B59AD" w:rsidRDefault="002B59AD">
      <w:pPr>
        <w:pStyle w:val="ConsPlusNormal"/>
        <w:spacing w:before="220"/>
        <w:ind w:firstLine="540"/>
        <w:jc w:val="both"/>
      </w:pPr>
      <w:r w:rsidRPr="002B59AD">
        <w:t xml:space="preserve">При проведении конкурса кандидатам гарантируются равные права на доступ к муниципальной службе в соответствии с </w:t>
      </w:r>
      <w:hyperlink r:id="rId65">
        <w:r w:rsidRPr="002B59AD">
          <w:t>Конституцией</w:t>
        </w:r>
      </w:hyperlink>
      <w:r w:rsidRPr="002B59AD">
        <w:t xml:space="preserve"> Российской Федерации и законодательством о муниципальной службе.</w:t>
      </w:r>
    </w:p>
    <w:p w:rsidR="002B59AD" w:rsidRPr="002B59AD" w:rsidRDefault="002B59AD">
      <w:pPr>
        <w:pStyle w:val="ConsPlusNormal"/>
        <w:spacing w:before="220"/>
        <w:ind w:firstLine="540"/>
        <w:jc w:val="both"/>
      </w:pPr>
      <w:r w:rsidRPr="002B59AD">
        <w:t>На заседании конкурсной комиссии проводится собеседование с каждым из кандидатов на замещение должности муниципальной службы, допущенных к участию в конкурсе.</w:t>
      </w:r>
    </w:p>
    <w:p w:rsidR="002B59AD" w:rsidRPr="002B59AD" w:rsidRDefault="002B59AD">
      <w:pPr>
        <w:pStyle w:val="ConsPlusNormal"/>
        <w:spacing w:before="220"/>
        <w:ind w:firstLine="540"/>
        <w:jc w:val="both"/>
      </w:pPr>
      <w:r w:rsidRPr="002B59AD">
        <w:t>12. Заседание конкурсной комиссии считается правомочным, если на нем присутствуют не менее двух третей ее состава. Решение по результатам конкурса принимается открытым голосованием, простым большинством голосов от числа ее членов, присутствующих на заседании. При равенстве голосов членов конкурсной комиссии решающим является мнение ее председателя.</w:t>
      </w:r>
    </w:p>
    <w:p w:rsidR="002B59AD" w:rsidRPr="002B59AD" w:rsidRDefault="002B59AD">
      <w:pPr>
        <w:pStyle w:val="ConsPlusNormal"/>
        <w:spacing w:before="220"/>
        <w:ind w:firstLine="540"/>
        <w:jc w:val="both"/>
      </w:pPr>
      <w:r w:rsidRPr="002B59AD">
        <w:t xml:space="preserve">На заседания конкурсной комиссии могут приглашаться депутаты </w:t>
      </w:r>
      <w:proofErr w:type="spellStart"/>
      <w:r w:rsidRPr="002B59AD">
        <w:t>Торжокской</w:t>
      </w:r>
      <w:proofErr w:type="spellEnd"/>
      <w:r w:rsidRPr="002B59AD">
        <w:t xml:space="preserve"> городской Думы, независимые эксперты, представители общественности, представители органов государственной власти и местного самоуправления без права решающего голоса.</w:t>
      </w:r>
    </w:p>
    <w:p w:rsidR="002B59AD" w:rsidRPr="002B59AD" w:rsidRDefault="002B59AD">
      <w:pPr>
        <w:pStyle w:val="ConsPlusNormal"/>
        <w:spacing w:before="220"/>
        <w:ind w:firstLine="540"/>
        <w:jc w:val="both"/>
      </w:pPr>
      <w:r w:rsidRPr="002B59AD">
        <w:t>13. Решение конкурсной комиссии принимается в отсутствие кандидата и является основанием для назначения его на соответствующую должность муниципальной службы либо отказа в таком назначении.</w:t>
      </w:r>
    </w:p>
    <w:p w:rsidR="002B59AD" w:rsidRPr="002B59AD" w:rsidRDefault="002B59AD">
      <w:pPr>
        <w:pStyle w:val="ConsPlusNormal"/>
        <w:spacing w:before="220"/>
        <w:ind w:firstLine="540"/>
        <w:jc w:val="both"/>
      </w:pPr>
      <w:r w:rsidRPr="002B59AD">
        <w:t>14.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принимавшими участие в ее заседании.</w:t>
      </w:r>
    </w:p>
    <w:p w:rsidR="002B59AD" w:rsidRPr="002B59AD" w:rsidRDefault="002B59AD">
      <w:pPr>
        <w:pStyle w:val="ConsPlusNormal"/>
        <w:spacing w:before="220"/>
        <w:ind w:firstLine="540"/>
        <w:jc w:val="both"/>
      </w:pPr>
      <w:r w:rsidRPr="002B59AD">
        <w:t>15. В срок до 10 дней после принятия решения конкурсной комиссией об итогах конкурса каждому его участнику сообщается о результатах конкурса в письменной форме.</w:t>
      </w:r>
    </w:p>
    <w:p w:rsidR="002B59AD" w:rsidRPr="002B59AD" w:rsidRDefault="002B59AD">
      <w:pPr>
        <w:pStyle w:val="ConsPlusNormal"/>
        <w:spacing w:before="220"/>
        <w:ind w:firstLine="540"/>
        <w:jc w:val="both"/>
      </w:pPr>
      <w:r w:rsidRPr="002B59AD">
        <w:t>16. Представитель нанимателя (работодатель) заключает трудовой договор и назначает на должность муниципальной службы победителя конкурса на замещение должности муниципальной службы.</w:t>
      </w: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right"/>
        <w:outlineLvl w:val="1"/>
      </w:pPr>
      <w:r w:rsidRPr="002B59AD">
        <w:t>Приложение 4</w:t>
      </w:r>
    </w:p>
    <w:p w:rsidR="002B59AD" w:rsidRPr="002B59AD" w:rsidRDefault="002B59AD">
      <w:pPr>
        <w:pStyle w:val="ConsPlusNormal"/>
        <w:jc w:val="right"/>
      </w:pPr>
      <w:r w:rsidRPr="002B59AD">
        <w:t>к Положению о регулировании</w:t>
      </w:r>
    </w:p>
    <w:p w:rsidR="002B59AD" w:rsidRPr="002B59AD" w:rsidRDefault="002B59AD">
      <w:pPr>
        <w:pStyle w:val="ConsPlusNormal"/>
        <w:jc w:val="right"/>
      </w:pPr>
      <w:r w:rsidRPr="002B59AD">
        <w:t>отдельных вопросов муниципальной службы</w:t>
      </w:r>
    </w:p>
    <w:p w:rsidR="002B59AD" w:rsidRPr="002B59AD" w:rsidRDefault="002B59AD">
      <w:pPr>
        <w:pStyle w:val="ConsPlusNormal"/>
        <w:jc w:val="right"/>
      </w:pPr>
      <w:r w:rsidRPr="002B59AD">
        <w:lastRenderedPageBreak/>
        <w:t>в муниципальном образовании город Торжок</w:t>
      </w:r>
    </w:p>
    <w:p w:rsidR="002B59AD" w:rsidRPr="002B59AD" w:rsidRDefault="002B59AD">
      <w:pPr>
        <w:pStyle w:val="ConsPlusNormal"/>
        <w:jc w:val="both"/>
      </w:pPr>
    </w:p>
    <w:p w:rsidR="002B59AD" w:rsidRPr="002B59AD" w:rsidRDefault="002B59AD">
      <w:pPr>
        <w:pStyle w:val="ConsPlusTitle"/>
        <w:jc w:val="center"/>
      </w:pPr>
      <w:bookmarkStart w:id="28" w:name="P808"/>
      <w:bookmarkEnd w:id="28"/>
      <w:r w:rsidRPr="002B59AD">
        <w:t>Размеры должностных окладов муниципальных служащих</w:t>
      </w:r>
    </w:p>
    <w:p w:rsidR="002B59AD" w:rsidRPr="002B59AD" w:rsidRDefault="002B59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5896"/>
        <w:gridCol w:w="1701"/>
      </w:tblGrid>
      <w:tr w:rsidR="002B59AD" w:rsidRPr="002B59AD">
        <w:tc>
          <w:tcPr>
            <w:tcW w:w="1474" w:type="dxa"/>
          </w:tcPr>
          <w:p w:rsidR="002B59AD" w:rsidRPr="002B59AD" w:rsidRDefault="002B59AD">
            <w:pPr>
              <w:pStyle w:val="ConsPlusNormal"/>
              <w:jc w:val="center"/>
            </w:pPr>
            <w:r w:rsidRPr="002B59AD">
              <w:t>Группы должностей</w:t>
            </w:r>
          </w:p>
        </w:tc>
        <w:tc>
          <w:tcPr>
            <w:tcW w:w="5896" w:type="dxa"/>
          </w:tcPr>
          <w:p w:rsidR="002B59AD" w:rsidRPr="002B59AD" w:rsidRDefault="002B59AD">
            <w:pPr>
              <w:pStyle w:val="ConsPlusNormal"/>
              <w:jc w:val="center"/>
            </w:pPr>
            <w:r w:rsidRPr="002B59AD">
              <w:t>Должности муниципальной службы</w:t>
            </w:r>
          </w:p>
        </w:tc>
        <w:tc>
          <w:tcPr>
            <w:tcW w:w="1701" w:type="dxa"/>
          </w:tcPr>
          <w:p w:rsidR="002B59AD" w:rsidRPr="002B59AD" w:rsidRDefault="002B59AD">
            <w:pPr>
              <w:pStyle w:val="ConsPlusNormal"/>
              <w:jc w:val="center"/>
            </w:pPr>
            <w:r w:rsidRPr="002B59AD">
              <w:t>Размер должностного оклада, руб.</w:t>
            </w:r>
          </w:p>
        </w:tc>
      </w:tr>
      <w:tr w:rsidR="002B59AD" w:rsidRPr="002B59AD">
        <w:tc>
          <w:tcPr>
            <w:tcW w:w="1474" w:type="dxa"/>
          </w:tcPr>
          <w:p w:rsidR="002B59AD" w:rsidRPr="002B59AD" w:rsidRDefault="002B59AD">
            <w:pPr>
              <w:pStyle w:val="ConsPlusNormal"/>
              <w:jc w:val="center"/>
            </w:pPr>
            <w:r w:rsidRPr="002B59AD">
              <w:t>высшие</w:t>
            </w:r>
          </w:p>
        </w:tc>
        <w:tc>
          <w:tcPr>
            <w:tcW w:w="5896" w:type="dxa"/>
          </w:tcPr>
          <w:p w:rsidR="002B59AD" w:rsidRPr="002B59AD" w:rsidRDefault="002B59AD">
            <w:pPr>
              <w:pStyle w:val="ConsPlusNormal"/>
            </w:pPr>
            <w:r w:rsidRPr="002B59AD">
              <w:t>Первый заместитель главы местной администрации</w:t>
            </w:r>
          </w:p>
        </w:tc>
        <w:tc>
          <w:tcPr>
            <w:tcW w:w="1701" w:type="dxa"/>
          </w:tcPr>
          <w:p w:rsidR="002B59AD" w:rsidRPr="002B59AD" w:rsidRDefault="002B59AD">
            <w:pPr>
              <w:pStyle w:val="ConsPlusNormal"/>
              <w:jc w:val="center"/>
            </w:pPr>
            <w:r w:rsidRPr="002B59AD">
              <w:t>15885</w:t>
            </w:r>
          </w:p>
        </w:tc>
      </w:tr>
      <w:tr w:rsidR="002B59AD" w:rsidRPr="002B59AD">
        <w:tc>
          <w:tcPr>
            <w:tcW w:w="1474" w:type="dxa"/>
          </w:tcPr>
          <w:p w:rsidR="002B59AD" w:rsidRPr="002B59AD" w:rsidRDefault="002B59AD">
            <w:pPr>
              <w:pStyle w:val="ConsPlusNormal"/>
              <w:jc w:val="center"/>
            </w:pPr>
            <w:r w:rsidRPr="002B59AD">
              <w:t>высшие</w:t>
            </w:r>
          </w:p>
        </w:tc>
        <w:tc>
          <w:tcPr>
            <w:tcW w:w="5896" w:type="dxa"/>
          </w:tcPr>
          <w:p w:rsidR="002B59AD" w:rsidRPr="002B59AD" w:rsidRDefault="002B59AD">
            <w:pPr>
              <w:pStyle w:val="ConsPlusNormal"/>
            </w:pPr>
            <w:r w:rsidRPr="002B59AD">
              <w:t>Заместитель главы местной администрации</w:t>
            </w:r>
          </w:p>
        </w:tc>
        <w:tc>
          <w:tcPr>
            <w:tcW w:w="1701" w:type="dxa"/>
          </w:tcPr>
          <w:p w:rsidR="002B59AD" w:rsidRPr="002B59AD" w:rsidRDefault="002B59AD">
            <w:pPr>
              <w:pStyle w:val="ConsPlusNormal"/>
              <w:jc w:val="center"/>
            </w:pPr>
            <w:r w:rsidRPr="002B59AD">
              <w:t>15206</w:t>
            </w:r>
          </w:p>
        </w:tc>
      </w:tr>
      <w:tr w:rsidR="002B59AD" w:rsidRPr="002B59AD">
        <w:tc>
          <w:tcPr>
            <w:tcW w:w="1474" w:type="dxa"/>
          </w:tcPr>
          <w:p w:rsidR="002B59AD" w:rsidRPr="002B59AD" w:rsidRDefault="002B59AD">
            <w:pPr>
              <w:pStyle w:val="ConsPlusNormal"/>
              <w:jc w:val="center"/>
            </w:pPr>
            <w:r w:rsidRPr="002B59AD">
              <w:t>высшие</w:t>
            </w:r>
          </w:p>
        </w:tc>
        <w:tc>
          <w:tcPr>
            <w:tcW w:w="5896" w:type="dxa"/>
          </w:tcPr>
          <w:p w:rsidR="002B59AD" w:rsidRPr="002B59AD" w:rsidRDefault="002B59AD">
            <w:pPr>
              <w:pStyle w:val="ConsPlusNormal"/>
            </w:pPr>
            <w:r w:rsidRPr="002B59AD">
              <w:t>Управляющий делами местной администрации</w:t>
            </w:r>
          </w:p>
        </w:tc>
        <w:tc>
          <w:tcPr>
            <w:tcW w:w="1701" w:type="dxa"/>
          </w:tcPr>
          <w:p w:rsidR="002B59AD" w:rsidRPr="002B59AD" w:rsidRDefault="002B59AD">
            <w:pPr>
              <w:pStyle w:val="ConsPlusNormal"/>
              <w:jc w:val="center"/>
            </w:pPr>
            <w:r w:rsidRPr="002B59AD">
              <w:t>15206</w:t>
            </w:r>
          </w:p>
        </w:tc>
      </w:tr>
      <w:tr w:rsidR="002B59AD" w:rsidRPr="002B59AD">
        <w:tc>
          <w:tcPr>
            <w:tcW w:w="1474" w:type="dxa"/>
          </w:tcPr>
          <w:p w:rsidR="002B59AD" w:rsidRPr="002B59AD" w:rsidRDefault="002B59AD">
            <w:pPr>
              <w:pStyle w:val="ConsPlusNormal"/>
              <w:jc w:val="center"/>
            </w:pPr>
            <w:r w:rsidRPr="002B59AD">
              <w:t>высшие</w:t>
            </w:r>
          </w:p>
        </w:tc>
        <w:tc>
          <w:tcPr>
            <w:tcW w:w="5896" w:type="dxa"/>
          </w:tcPr>
          <w:p w:rsidR="002B59AD" w:rsidRPr="002B59AD" w:rsidRDefault="002B59AD">
            <w:pPr>
              <w:pStyle w:val="ConsPlusNormal"/>
            </w:pPr>
            <w:r w:rsidRPr="002B59AD">
              <w:t>Помощник главы муниципального образования</w:t>
            </w:r>
          </w:p>
        </w:tc>
        <w:tc>
          <w:tcPr>
            <w:tcW w:w="1701" w:type="dxa"/>
          </w:tcPr>
          <w:p w:rsidR="002B59AD" w:rsidRPr="002B59AD" w:rsidRDefault="002B59AD">
            <w:pPr>
              <w:pStyle w:val="ConsPlusNormal"/>
              <w:jc w:val="center"/>
            </w:pPr>
            <w:r w:rsidRPr="002B59AD">
              <w:t>14270</w:t>
            </w:r>
          </w:p>
        </w:tc>
      </w:tr>
      <w:tr w:rsidR="002B59AD" w:rsidRPr="002B59AD">
        <w:tc>
          <w:tcPr>
            <w:tcW w:w="1474" w:type="dxa"/>
          </w:tcPr>
          <w:p w:rsidR="002B59AD" w:rsidRPr="002B59AD" w:rsidRDefault="002B59AD">
            <w:pPr>
              <w:pStyle w:val="ConsPlusNormal"/>
              <w:jc w:val="center"/>
            </w:pPr>
            <w:r w:rsidRPr="002B59AD">
              <w:t>высшие</w:t>
            </w:r>
          </w:p>
        </w:tc>
        <w:tc>
          <w:tcPr>
            <w:tcW w:w="5896" w:type="dxa"/>
          </w:tcPr>
          <w:p w:rsidR="002B59AD" w:rsidRPr="002B59AD" w:rsidRDefault="002B59AD">
            <w:pPr>
              <w:pStyle w:val="ConsPlusNormal"/>
            </w:pPr>
            <w:r w:rsidRPr="002B59AD">
              <w:t>Советник главы муниципального образования</w:t>
            </w:r>
          </w:p>
        </w:tc>
        <w:tc>
          <w:tcPr>
            <w:tcW w:w="1701" w:type="dxa"/>
          </w:tcPr>
          <w:p w:rsidR="002B59AD" w:rsidRPr="002B59AD" w:rsidRDefault="002B59AD">
            <w:pPr>
              <w:pStyle w:val="ConsPlusNormal"/>
              <w:jc w:val="center"/>
            </w:pPr>
            <w:r w:rsidRPr="002B59AD">
              <w:t>13704</w:t>
            </w:r>
          </w:p>
        </w:tc>
      </w:tr>
      <w:tr w:rsidR="002B59AD" w:rsidRPr="002B59AD">
        <w:tblPrEx>
          <w:tblBorders>
            <w:insideH w:val="nil"/>
          </w:tblBorders>
        </w:tblPrEx>
        <w:tc>
          <w:tcPr>
            <w:tcW w:w="9071" w:type="dxa"/>
            <w:gridSpan w:val="3"/>
            <w:tcBorders>
              <w:bottom w:val="nil"/>
            </w:tcBorders>
          </w:tcPr>
          <w:p w:rsidR="002B59AD" w:rsidRPr="002B59AD" w:rsidRDefault="002B59AD">
            <w:pPr>
              <w:pStyle w:val="ConsPlusNormal"/>
              <w:jc w:val="both"/>
            </w:pPr>
            <w:r w:rsidRPr="002B59AD">
              <w:t xml:space="preserve">Исключена. - </w:t>
            </w:r>
            <w:hyperlink r:id="rId66">
              <w:r w:rsidRPr="002B59AD">
                <w:t>Решение</w:t>
              </w:r>
            </w:hyperlink>
            <w:r w:rsidRPr="002B59AD">
              <w:t xml:space="preserve"> </w:t>
            </w:r>
            <w:proofErr w:type="spellStart"/>
            <w:r w:rsidRPr="002B59AD">
              <w:t>Торжокской</w:t>
            </w:r>
            <w:proofErr w:type="spellEnd"/>
            <w:r w:rsidRPr="002B59AD">
              <w:t xml:space="preserve"> городской Думы от 03.04.2024 N 258</w:t>
            </w:r>
          </w:p>
        </w:tc>
      </w:tr>
      <w:tr w:rsidR="002B59AD" w:rsidRPr="002B59AD">
        <w:tc>
          <w:tcPr>
            <w:tcW w:w="1474" w:type="dxa"/>
          </w:tcPr>
          <w:p w:rsidR="002B59AD" w:rsidRPr="002B59AD" w:rsidRDefault="002B59AD">
            <w:pPr>
              <w:pStyle w:val="ConsPlusNormal"/>
              <w:jc w:val="center"/>
            </w:pPr>
            <w:r w:rsidRPr="002B59AD">
              <w:t>главные</w:t>
            </w:r>
          </w:p>
        </w:tc>
        <w:tc>
          <w:tcPr>
            <w:tcW w:w="5896" w:type="dxa"/>
          </w:tcPr>
          <w:p w:rsidR="002B59AD" w:rsidRPr="002B59AD" w:rsidRDefault="002B59AD">
            <w:pPr>
              <w:pStyle w:val="ConsPlusNormal"/>
            </w:pPr>
            <w:r w:rsidRPr="002B59AD">
              <w:t>Руководитель самостоятельного структурного подразделения местной администрации</w:t>
            </w:r>
          </w:p>
        </w:tc>
        <w:tc>
          <w:tcPr>
            <w:tcW w:w="1701" w:type="dxa"/>
          </w:tcPr>
          <w:p w:rsidR="002B59AD" w:rsidRPr="002B59AD" w:rsidRDefault="002B59AD">
            <w:pPr>
              <w:pStyle w:val="ConsPlusNormal"/>
              <w:jc w:val="center"/>
            </w:pPr>
            <w:r w:rsidRPr="002B59AD">
              <w:t>13855</w:t>
            </w:r>
          </w:p>
        </w:tc>
      </w:tr>
      <w:tr w:rsidR="002B59AD" w:rsidRPr="002B59AD">
        <w:tc>
          <w:tcPr>
            <w:tcW w:w="1474" w:type="dxa"/>
          </w:tcPr>
          <w:p w:rsidR="002B59AD" w:rsidRPr="002B59AD" w:rsidRDefault="002B59AD">
            <w:pPr>
              <w:pStyle w:val="ConsPlusNormal"/>
              <w:jc w:val="center"/>
            </w:pPr>
            <w:r w:rsidRPr="002B59AD">
              <w:t>главные</w:t>
            </w:r>
          </w:p>
        </w:tc>
        <w:tc>
          <w:tcPr>
            <w:tcW w:w="5896" w:type="dxa"/>
          </w:tcPr>
          <w:p w:rsidR="002B59AD" w:rsidRPr="002B59AD" w:rsidRDefault="002B59AD">
            <w:pPr>
              <w:pStyle w:val="ConsPlusNormal"/>
            </w:pPr>
            <w:r w:rsidRPr="002B59AD">
              <w:t>Руководитель структурного подразделения в составе местной администрации</w:t>
            </w:r>
          </w:p>
        </w:tc>
        <w:tc>
          <w:tcPr>
            <w:tcW w:w="1701" w:type="dxa"/>
          </w:tcPr>
          <w:p w:rsidR="002B59AD" w:rsidRPr="002B59AD" w:rsidRDefault="002B59AD">
            <w:pPr>
              <w:pStyle w:val="ConsPlusNormal"/>
              <w:jc w:val="center"/>
            </w:pPr>
            <w:r w:rsidRPr="002B59AD">
              <w:t>13181</w:t>
            </w:r>
          </w:p>
        </w:tc>
      </w:tr>
      <w:tr w:rsidR="002B59AD" w:rsidRPr="002B59AD">
        <w:tc>
          <w:tcPr>
            <w:tcW w:w="1474" w:type="dxa"/>
          </w:tcPr>
          <w:p w:rsidR="002B59AD" w:rsidRPr="002B59AD" w:rsidRDefault="002B59AD">
            <w:pPr>
              <w:pStyle w:val="ConsPlusNormal"/>
              <w:jc w:val="center"/>
            </w:pPr>
            <w:r w:rsidRPr="002B59AD">
              <w:t>главные</w:t>
            </w:r>
          </w:p>
        </w:tc>
        <w:tc>
          <w:tcPr>
            <w:tcW w:w="5896" w:type="dxa"/>
          </w:tcPr>
          <w:p w:rsidR="002B59AD" w:rsidRPr="002B59AD" w:rsidRDefault="002B59AD">
            <w:pPr>
              <w:pStyle w:val="ConsPlusNormal"/>
            </w:pPr>
            <w:r w:rsidRPr="002B59AD">
              <w:t>Ведущий инспектор контрольно-счетного органа муниципального образования</w:t>
            </w:r>
          </w:p>
        </w:tc>
        <w:tc>
          <w:tcPr>
            <w:tcW w:w="1701" w:type="dxa"/>
          </w:tcPr>
          <w:p w:rsidR="002B59AD" w:rsidRPr="002B59AD" w:rsidRDefault="002B59AD">
            <w:pPr>
              <w:pStyle w:val="ConsPlusNormal"/>
              <w:jc w:val="center"/>
            </w:pPr>
            <w:r w:rsidRPr="002B59AD">
              <w:t>12504</w:t>
            </w:r>
          </w:p>
        </w:tc>
      </w:tr>
      <w:tr w:rsidR="002B59AD" w:rsidRPr="002B59AD">
        <w:tc>
          <w:tcPr>
            <w:tcW w:w="1474" w:type="dxa"/>
          </w:tcPr>
          <w:p w:rsidR="002B59AD" w:rsidRPr="002B59AD" w:rsidRDefault="002B59AD">
            <w:pPr>
              <w:pStyle w:val="ConsPlusNormal"/>
              <w:jc w:val="center"/>
            </w:pPr>
            <w:r w:rsidRPr="002B59AD">
              <w:t>главные</w:t>
            </w:r>
          </w:p>
        </w:tc>
        <w:tc>
          <w:tcPr>
            <w:tcW w:w="5896" w:type="dxa"/>
          </w:tcPr>
          <w:p w:rsidR="002B59AD" w:rsidRPr="002B59AD" w:rsidRDefault="002B59AD">
            <w:pPr>
              <w:pStyle w:val="ConsPlusNormal"/>
            </w:pPr>
            <w:r w:rsidRPr="002B59AD">
              <w:t>Заместитель руководителя самостоятельного структурного подразделения местной администрации</w:t>
            </w:r>
          </w:p>
        </w:tc>
        <w:tc>
          <w:tcPr>
            <w:tcW w:w="1701" w:type="dxa"/>
          </w:tcPr>
          <w:p w:rsidR="002B59AD" w:rsidRPr="002B59AD" w:rsidRDefault="002B59AD">
            <w:pPr>
              <w:pStyle w:val="ConsPlusNormal"/>
              <w:jc w:val="center"/>
            </w:pPr>
            <w:r w:rsidRPr="002B59AD">
              <w:t>12504</w:t>
            </w:r>
          </w:p>
        </w:tc>
      </w:tr>
      <w:tr w:rsidR="002B59AD" w:rsidRPr="002B59AD">
        <w:tc>
          <w:tcPr>
            <w:tcW w:w="1474" w:type="dxa"/>
          </w:tcPr>
          <w:p w:rsidR="002B59AD" w:rsidRPr="002B59AD" w:rsidRDefault="002B59AD">
            <w:pPr>
              <w:pStyle w:val="ConsPlusNormal"/>
              <w:jc w:val="center"/>
            </w:pPr>
            <w:r w:rsidRPr="002B59AD">
              <w:t>главные</w:t>
            </w:r>
          </w:p>
        </w:tc>
        <w:tc>
          <w:tcPr>
            <w:tcW w:w="5896" w:type="dxa"/>
          </w:tcPr>
          <w:p w:rsidR="002B59AD" w:rsidRPr="002B59AD" w:rsidRDefault="002B59AD">
            <w:pPr>
              <w:pStyle w:val="ConsPlusNormal"/>
            </w:pPr>
            <w:r w:rsidRPr="002B59AD">
              <w:t>Руководитель структурного подразделения аппарата представительного органа муниципального образования</w:t>
            </w:r>
          </w:p>
        </w:tc>
        <w:tc>
          <w:tcPr>
            <w:tcW w:w="1701" w:type="dxa"/>
          </w:tcPr>
          <w:p w:rsidR="002B59AD" w:rsidRPr="002B59AD" w:rsidRDefault="002B59AD">
            <w:pPr>
              <w:pStyle w:val="ConsPlusNormal"/>
              <w:jc w:val="center"/>
            </w:pPr>
            <w:r w:rsidRPr="002B59AD">
              <w:t>12166</w:t>
            </w:r>
          </w:p>
        </w:tc>
      </w:tr>
      <w:tr w:rsidR="002B59AD" w:rsidRPr="002B59AD">
        <w:tc>
          <w:tcPr>
            <w:tcW w:w="1474" w:type="dxa"/>
          </w:tcPr>
          <w:p w:rsidR="002B59AD" w:rsidRPr="002B59AD" w:rsidRDefault="002B59AD">
            <w:pPr>
              <w:pStyle w:val="ConsPlusNormal"/>
              <w:jc w:val="center"/>
            </w:pPr>
            <w:r w:rsidRPr="002B59AD">
              <w:t>ведущие</w:t>
            </w:r>
          </w:p>
        </w:tc>
        <w:tc>
          <w:tcPr>
            <w:tcW w:w="5896" w:type="dxa"/>
          </w:tcPr>
          <w:p w:rsidR="002B59AD" w:rsidRPr="002B59AD" w:rsidRDefault="002B59AD">
            <w:pPr>
              <w:pStyle w:val="ConsPlusNormal"/>
            </w:pPr>
            <w:r w:rsidRPr="002B59AD">
              <w:t>Заместитель руководителя структурного подразделения в составе местной администрации</w:t>
            </w:r>
          </w:p>
        </w:tc>
        <w:tc>
          <w:tcPr>
            <w:tcW w:w="1701" w:type="dxa"/>
          </w:tcPr>
          <w:p w:rsidR="002B59AD" w:rsidRPr="002B59AD" w:rsidRDefault="002B59AD">
            <w:pPr>
              <w:pStyle w:val="ConsPlusNormal"/>
              <w:jc w:val="center"/>
            </w:pPr>
            <w:r w:rsidRPr="002B59AD">
              <w:t>11863</w:t>
            </w:r>
          </w:p>
        </w:tc>
      </w:tr>
      <w:tr w:rsidR="002B59AD" w:rsidRPr="002B59AD">
        <w:tc>
          <w:tcPr>
            <w:tcW w:w="1474" w:type="dxa"/>
          </w:tcPr>
          <w:p w:rsidR="002B59AD" w:rsidRPr="002B59AD" w:rsidRDefault="002B59AD">
            <w:pPr>
              <w:pStyle w:val="ConsPlusNormal"/>
              <w:jc w:val="center"/>
            </w:pPr>
            <w:r w:rsidRPr="002B59AD">
              <w:t>ведущие</w:t>
            </w:r>
          </w:p>
        </w:tc>
        <w:tc>
          <w:tcPr>
            <w:tcW w:w="5896" w:type="dxa"/>
          </w:tcPr>
          <w:p w:rsidR="002B59AD" w:rsidRPr="002B59AD" w:rsidRDefault="002B59AD">
            <w:pPr>
              <w:pStyle w:val="ConsPlusNormal"/>
            </w:pPr>
            <w:r w:rsidRPr="002B59AD">
              <w:t>Руководитель структурного подразделения в составе самостоятельного структурного подразделения местной администрации</w:t>
            </w:r>
          </w:p>
        </w:tc>
        <w:tc>
          <w:tcPr>
            <w:tcW w:w="1701" w:type="dxa"/>
          </w:tcPr>
          <w:p w:rsidR="002B59AD" w:rsidRPr="002B59AD" w:rsidRDefault="002B59AD">
            <w:pPr>
              <w:pStyle w:val="ConsPlusNormal"/>
              <w:jc w:val="center"/>
            </w:pPr>
            <w:r w:rsidRPr="002B59AD">
              <w:t>11156</w:t>
            </w:r>
          </w:p>
        </w:tc>
      </w:tr>
      <w:tr w:rsidR="002B59AD" w:rsidRPr="002B59AD">
        <w:tc>
          <w:tcPr>
            <w:tcW w:w="1474" w:type="dxa"/>
          </w:tcPr>
          <w:p w:rsidR="002B59AD" w:rsidRPr="002B59AD" w:rsidRDefault="002B59AD">
            <w:pPr>
              <w:pStyle w:val="ConsPlusNormal"/>
              <w:jc w:val="center"/>
            </w:pPr>
            <w:r w:rsidRPr="002B59AD">
              <w:t>ведущие</w:t>
            </w:r>
          </w:p>
        </w:tc>
        <w:tc>
          <w:tcPr>
            <w:tcW w:w="5896" w:type="dxa"/>
          </w:tcPr>
          <w:p w:rsidR="002B59AD" w:rsidRPr="002B59AD" w:rsidRDefault="002B59AD">
            <w:pPr>
              <w:pStyle w:val="ConsPlusNormal"/>
            </w:pPr>
            <w:r w:rsidRPr="002B59AD">
              <w:t>Руководитель подразделения структурного подразделения в составе местной администрации</w:t>
            </w:r>
          </w:p>
        </w:tc>
        <w:tc>
          <w:tcPr>
            <w:tcW w:w="1701" w:type="dxa"/>
          </w:tcPr>
          <w:p w:rsidR="002B59AD" w:rsidRPr="002B59AD" w:rsidRDefault="002B59AD">
            <w:pPr>
              <w:pStyle w:val="ConsPlusNormal"/>
              <w:jc w:val="center"/>
            </w:pPr>
            <w:r w:rsidRPr="002B59AD">
              <w:t>10545</w:t>
            </w:r>
          </w:p>
        </w:tc>
      </w:tr>
      <w:tr w:rsidR="002B59AD" w:rsidRPr="002B59AD">
        <w:tc>
          <w:tcPr>
            <w:tcW w:w="1474" w:type="dxa"/>
          </w:tcPr>
          <w:p w:rsidR="002B59AD" w:rsidRPr="002B59AD" w:rsidRDefault="002B59AD">
            <w:pPr>
              <w:pStyle w:val="ConsPlusNormal"/>
              <w:jc w:val="center"/>
            </w:pPr>
            <w:r w:rsidRPr="002B59AD">
              <w:t>ведущие</w:t>
            </w:r>
          </w:p>
        </w:tc>
        <w:tc>
          <w:tcPr>
            <w:tcW w:w="5896" w:type="dxa"/>
          </w:tcPr>
          <w:p w:rsidR="002B59AD" w:rsidRPr="002B59AD" w:rsidRDefault="002B59AD">
            <w:pPr>
              <w:pStyle w:val="ConsPlusNormal"/>
            </w:pPr>
            <w:r w:rsidRPr="002B59AD">
              <w:t>Заместитель руководителя структурного подразделения в составе самостоятельного структурного подразделения местной администрации</w:t>
            </w:r>
          </w:p>
        </w:tc>
        <w:tc>
          <w:tcPr>
            <w:tcW w:w="1701" w:type="dxa"/>
          </w:tcPr>
          <w:p w:rsidR="002B59AD" w:rsidRPr="002B59AD" w:rsidRDefault="002B59AD">
            <w:pPr>
              <w:pStyle w:val="ConsPlusNormal"/>
              <w:jc w:val="center"/>
            </w:pPr>
            <w:r w:rsidRPr="002B59AD">
              <w:t>10002</w:t>
            </w:r>
          </w:p>
        </w:tc>
      </w:tr>
      <w:tr w:rsidR="002B59AD" w:rsidRPr="002B59AD">
        <w:tc>
          <w:tcPr>
            <w:tcW w:w="1474" w:type="dxa"/>
          </w:tcPr>
          <w:p w:rsidR="002B59AD" w:rsidRPr="002B59AD" w:rsidRDefault="002B59AD">
            <w:pPr>
              <w:pStyle w:val="ConsPlusNormal"/>
              <w:jc w:val="center"/>
            </w:pPr>
            <w:r w:rsidRPr="002B59AD">
              <w:t>старшие</w:t>
            </w:r>
          </w:p>
        </w:tc>
        <w:tc>
          <w:tcPr>
            <w:tcW w:w="5896" w:type="dxa"/>
          </w:tcPr>
          <w:p w:rsidR="002B59AD" w:rsidRPr="002B59AD" w:rsidRDefault="002B59AD">
            <w:pPr>
              <w:pStyle w:val="ConsPlusNormal"/>
            </w:pPr>
            <w:r w:rsidRPr="002B59AD">
              <w:t>Главный специалист</w:t>
            </w:r>
          </w:p>
        </w:tc>
        <w:tc>
          <w:tcPr>
            <w:tcW w:w="1701" w:type="dxa"/>
          </w:tcPr>
          <w:p w:rsidR="002B59AD" w:rsidRPr="002B59AD" w:rsidRDefault="002B59AD">
            <w:pPr>
              <w:pStyle w:val="ConsPlusNormal"/>
              <w:jc w:val="center"/>
            </w:pPr>
            <w:r w:rsidRPr="002B59AD">
              <w:t>8788</w:t>
            </w:r>
          </w:p>
        </w:tc>
      </w:tr>
      <w:tr w:rsidR="002B59AD" w:rsidRPr="002B59AD">
        <w:tc>
          <w:tcPr>
            <w:tcW w:w="1474" w:type="dxa"/>
          </w:tcPr>
          <w:p w:rsidR="002B59AD" w:rsidRPr="002B59AD" w:rsidRDefault="002B59AD">
            <w:pPr>
              <w:pStyle w:val="ConsPlusNormal"/>
              <w:jc w:val="center"/>
            </w:pPr>
            <w:r w:rsidRPr="002B59AD">
              <w:t>старшие</w:t>
            </w:r>
          </w:p>
        </w:tc>
        <w:tc>
          <w:tcPr>
            <w:tcW w:w="5896" w:type="dxa"/>
          </w:tcPr>
          <w:p w:rsidR="002B59AD" w:rsidRPr="002B59AD" w:rsidRDefault="002B59AD">
            <w:pPr>
              <w:pStyle w:val="ConsPlusNormal"/>
            </w:pPr>
            <w:r w:rsidRPr="002B59AD">
              <w:t>Ведущий специалист-эксперт контрольно-счетного органа муниципального образования</w:t>
            </w:r>
          </w:p>
        </w:tc>
        <w:tc>
          <w:tcPr>
            <w:tcW w:w="1701" w:type="dxa"/>
          </w:tcPr>
          <w:p w:rsidR="002B59AD" w:rsidRPr="002B59AD" w:rsidRDefault="002B59AD">
            <w:pPr>
              <w:pStyle w:val="ConsPlusNormal"/>
              <w:jc w:val="center"/>
            </w:pPr>
            <w:r w:rsidRPr="002B59AD">
              <w:t>7439</w:t>
            </w:r>
          </w:p>
        </w:tc>
      </w:tr>
      <w:tr w:rsidR="002B59AD" w:rsidRPr="002B59AD">
        <w:tc>
          <w:tcPr>
            <w:tcW w:w="1474" w:type="dxa"/>
          </w:tcPr>
          <w:p w:rsidR="002B59AD" w:rsidRPr="002B59AD" w:rsidRDefault="002B59AD">
            <w:pPr>
              <w:pStyle w:val="ConsPlusNormal"/>
              <w:jc w:val="center"/>
            </w:pPr>
            <w:r w:rsidRPr="002B59AD">
              <w:t>старшие</w:t>
            </w:r>
          </w:p>
        </w:tc>
        <w:tc>
          <w:tcPr>
            <w:tcW w:w="5896" w:type="dxa"/>
          </w:tcPr>
          <w:p w:rsidR="002B59AD" w:rsidRPr="002B59AD" w:rsidRDefault="002B59AD">
            <w:pPr>
              <w:pStyle w:val="ConsPlusNormal"/>
            </w:pPr>
            <w:r w:rsidRPr="002B59AD">
              <w:t>Ведущий специалист</w:t>
            </w:r>
          </w:p>
        </w:tc>
        <w:tc>
          <w:tcPr>
            <w:tcW w:w="1701" w:type="dxa"/>
          </w:tcPr>
          <w:p w:rsidR="002B59AD" w:rsidRPr="002B59AD" w:rsidRDefault="002B59AD">
            <w:pPr>
              <w:pStyle w:val="ConsPlusNormal"/>
              <w:jc w:val="center"/>
            </w:pPr>
            <w:r w:rsidRPr="002B59AD">
              <w:t>7439</w:t>
            </w:r>
          </w:p>
        </w:tc>
      </w:tr>
      <w:tr w:rsidR="002B59AD" w:rsidRPr="002B59AD">
        <w:tc>
          <w:tcPr>
            <w:tcW w:w="1474" w:type="dxa"/>
          </w:tcPr>
          <w:p w:rsidR="002B59AD" w:rsidRPr="002B59AD" w:rsidRDefault="002B59AD">
            <w:pPr>
              <w:pStyle w:val="ConsPlusNormal"/>
              <w:jc w:val="center"/>
            </w:pPr>
            <w:r w:rsidRPr="002B59AD">
              <w:t>младшие</w:t>
            </w:r>
          </w:p>
        </w:tc>
        <w:tc>
          <w:tcPr>
            <w:tcW w:w="5896" w:type="dxa"/>
          </w:tcPr>
          <w:p w:rsidR="002B59AD" w:rsidRPr="002B59AD" w:rsidRDefault="002B59AD">
            <w:pPr>
              <w:pStyle w:val="ConsPlusNormal"/>
            </w:pPr>
            <w:r w:rsidRPr="002B59AD">
              <w:t>Специалист 1 категории</w:t>
            </w:r>
          </w:p>
        </w:tc>
        <w:tc>
          <w:tcPr>
            <w:tcW w:w="1701" w:type="dxa"/>
          </w:tcPr>
          <w:p w:rsidR="002B59AD" w:rsidRPr="002B59AD" w:rsidRDefault="002B59AD">
            <w:pPr>
              <w:pStyle w:val="ConsPlusNormal"/>
              <w:jc w:val="center"/>
            </w:pPr>
            <w:r w:rsidRPr="002B59AD">
              <w:t>6526</w:t>
            </w:r>
          </w:p>
        </w:tc>
      </w:tr>
      <w:tr w:rsidR="002B59AD" w:rsidRPr="002B59AD">
        <w:tc>
          <w:tcPr>
            <w:tcW w:w="1474" w:type="dxa"/>
          </w:tcPr>
          <w:p w:rsidR="002B59AD" w:rsidRPr="002B59AD" w:rsidRDefault="002B59AD">
            <w:pPr>
              <w:pStyle w:val="ConsPlusNormal"/>
              <w:jc w:val="center"/>
            </w:pPr>
            <w:r w:rsidRPr="002B59AD">
              <w:lastRenderedPageBreak/>
              <w:t>младшие</w:t>
            </w:r>
          </w:p>
        </w:tc>
        <w:tc>
          <w:tcPr>
            <w:tcW w:w="5896" w:type="dxa"/>
          </w:tcPr>
          <w:p w:rsidR="002B59AD" w:rsidRPr="002B59AD" w:rsidRDefault="002B59AD">
            <w:pPr>
              <w:pStyle w:val="ConsPlusNormal"/>
            </w:pPr>
            <w:r w:rsidRPr="002B59AD">
              <w:t>Специалист</w:t>
            </w:r>
          </w:p>
        </w:tc>
        <w:tc>
          <w:tcPr>
            <w:tcW w:w="1701" w:type="dxa"/>
          </w:tcPr>
          <w:p w:rsidR="002B59AD" w:rsidRPr="002B59AD" w:rsidRDefault="002B59AD">
            <w:pPr>
              <w:pStyle w:val="ConsPlusNormal"/>
              <w:jc w:val="center"/>
            </w:pPr>
            <w:r w:rsidRPr="002B59AD">
              <w:t>5852</w:t>
            </w:r>
          </w:p>
        </w:tc>
      </w:tr>
    </w:tbl>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right"/>
        <w:outlineLvl w:val="1"/>
      </w:pPr>
      <w:r w:rsidRPr="002B59AD">
        <w:t>Приложение 5</w:t>
      </w:r>
    </w:p>
    <w:p w:rsidR="002B59AD" w:rsidRPr="002B59AD" w:rsidRDefault="002B59AD">
      <w:pPr>
        <w:pStyle w:val="ConsPlusNormal"/>
        <w:jc w:val="right"/>
      </w:pPr>
      <w:r w:rsidRPr="002B59AD">
        <w:t>к Положению о регулировании</w:t>
      </w:r>
    </w:p>
    <w:p w:rsidR="002B59AD" w:rsidRPr="002B59AD" w:rsidRDefault="002B59AD">
      <w:pPr>
        <w:pStyle w:val="ConsPlusNormal"/>
        <w:jc w:val="right"/>
      </w:pPr>
      <w:r w:rsidRPr="002B59AD">
        <w:t>отдельных вопросов муниципальной службы</w:t>
      </w:r>
    </w:p>
    <w:p w:rsidR="002B59AD" w:rsidRPr="002B59AD" w:rsidRDefault="002B59AD">
      <w:pPr>
        <w:pStyle w:val="ConsPlusNormal"/>
        <w:jc w:val="right"/>
      </w:pPr>
      <w:r w:rsidRPr="002B59AD">
        <w:t>в муниципальном образовании город Торжок</w:t>
      </w:r>
    </w:p>
    <w:p w:rsidR="002B59AD" w:rsidRPr="002B59AD" w:rsidRDefault="002B59AD">
      <w:pPr>
        <w:pStyle w:val="ConsPlusNormal"/>
        <w:jc w:val="both"/>
      </w:pPr>
    </w:p>
    <w:p w:rsidR="002B59AD" w:rsidRPr="002B59AD" w:rsidRDefault="002B59AD">
      <w:pPr>
        <w:pStyle w:val="ConsPlusTitle"/>
        <w:jc w:val="center"/>
      </w:pPr>
      <w:bookmarkStart w:id="29" w:name="P881"/>
      <w:bookmarkEnd w:id="29"/>
      <w:r w:rsidRPr="002B59AD">
        <w:t>Размеры ежемесячной надбавки к должностным окладам</w:t>
      </w:r>
    </w:p>
    <w:p w:rsidR="002B59AD" w:rsidRPr="002B59AD" w:rsidRDefault="002B59AD">
      <w:pPr>
        <w:pStyle w:val="ConsPlusTitle"/>
        <w:jc w:val="center"/>
      </w:pPr>
      <w:r w:rsidRPr="002B59AD">
        <w:t>муниципальным служащим за классный чин</w:t>
      </w:r>
    </w:p>
    <w:p w:rsidR="002B59AD" w:rsidRPr="002B59AD" w:rsidRDefault="002B59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5159"/>
        <w:gridCol w:w="737"/>
        <w:gridCol w:w="1701"/>
      </w:tblGrid>
      <w:tr w:rsidR="002B59AD" w:rsidRPr="002B59AD">
        <w:tc>
          <w:tcPr>
            <w:tcW w:w="1474" w:type="dxa"/>
            <w:vMerge w:val="restart"/>
          </w:tcPr>
          <w:p w:rsidR="002B59AD" w:rsidRPr="002B59AD" w:rsidRDefault="002B59AD">
            <w:pPr>
              <w:pStyle w:val="ConsPlusNormal"/>
              <w:jc w:val="center"/>
            </w:pPr>
            <w:r w:rsidRPr="002B59AD">
              <w:t>Группа должностей</w:t>
            </w:r>
          </w:p>
        </w:tc>
        <w:tc>
          <w:tcPr>
            <w:tcW w:w="5896" w:type="dxa"/>
            <w:gridSpan w:val="2"/>
          </w:tcPr>
          <w:p w:rsidR="002B59AD" w:rsidRPr="002B59AD" w:rsidRDefault="002B59AD">
            <w:pPr>
              <w:pStyle w:val="ConsPlusNormal"/>
              <w:jc w:val="center"/>
            </w:pPr>
            <w:r w:rsidRPr="002B59AD">
              <w:t>Муниципальная служба</w:t>
            </w:r>
          </w:p>
        </w:tc>
        <w:tc>
          <w:tcPr>
            <w:tcW w:w="1701" w:type="dxa"/>
            <w:vMerge w:val="restart"/>
          </w:tcPr>
          <w:p w:rsidR="002B59AD" w:rsidRPr="002B59AD" w:rsidRDefault="002B59AD">
            <w:pPr>
              <w:pStyle w:val="ConsPlusNormal"/>
              <w:jc w:val="center"/>
            </w:pPr>
            <w:r w:rsidRPr="002B59AD">
              <w:t>Размер надбавки к должностному окладу за классный чин, руб.</w:t>
            </w:r>
          </w:p>
        </w:tc>
      </w:tr>
      <w:tr w:rsidR="002B59AD" w:rsidRPr="002B59AD">
        <w:tc>
          <w:tcPr>
            <w:tcW w:w="1474" w:type="dxa"/>
            <w:vMerge/>
          </w:tcPr>
          <w:p w:rsidR="002B59AD" w:rsidRPr="002B59AD" w:rsidRDefault="002B59AD">
            <w:pPr>
              <w:pStyle w:val="ConsPlusNormal"/>
            </w:pPr>
          </w:p>
        </w:tc>
        <w:tc>
          <w:tcPr>
            <w:tcW w:w="5159" w:type="dxa"/>
          </w:tcPr>
          <w:p w:rsidR="002B59AD" w:rsidRPr="002B59AD" w:rsidRDefault="002B59AD">
            <w:pPr>
              <w:pStyle w:val="ConsPlusNormal"/>
              <w:jc w:val="center"/>
            </w:pPr>
            <w:r w:rsidRPr="002B59AD">
              <w:t>наименование классных чинов</w:t>
            </w:r>
          </w:p>
        </w:tc>
        <w:tc>
          <w:tcPr>
            <w:tcW w:w="737" w:type="dxa"/>
          </w:tcPr>
          <w:p w:rsidR="002B59AD" w:rsidRPr="002B59AD" w:rsidRDefault="002B59AD">
            <w:pPr>
              <w:pStyle w:val="ConsPlusNormal"/>
              <w:jc w:val="center"/>
            </w:pPr>
            <w:r w:rsidRPr="002B59AD">
              <w:t>класс</w:t>
            </w:r>
          </w:p>
        </w:tc>
        <w:tc>
          <w:tcPr>
            <w:tcW w:w="1701" w:type="dxa"/>
            <w:vMerge/>
          </w:tcPr>
          <w:p w:rsidR="002B59AD" w:rsidRPr="002B59AD" w:rsidRDefault="002B59AD">
            <w:pPr>
              <w:pStyle w:val="ConsPlusNormal"/>
            </w:pPr>
          </w:p>
        </w:tc>
      </w:tr>
      <w:tr w:rsidR="002B59AD" w:rsidRPr="002B59AD">
        <w:tc>
          <w:tcPr>
            <w:tcW w:w="1474" w:type="dxa"/>
            <w:vMerge w:val="restart"/>
          </w:tcPr>
          <w:p w:rsidR="002B59AD" w:rsidRPr="002B59AD" w:rsidRDefault="002B59AD">
            <w:pPr>
              <w:pStyle w:val="ConsPlusNormal"/>
              <w:jc w:val="center"/>
            </w:pPr>
            <w:r w:rsidRPr="002B59AD">
              <w:t>высшие</w:t>
            </w:r>
          </w:p>
        </w:tc>
        <w:tc>
          <w:tcPr>
            <w:tcW w:w="5159" w:type="dxa"/>
            <w:vMerge w:val="restart"/>
          </w:tcPr>
          <w:p w:rsidR="002B59AD" w:rsidRPr="002B59AD" w:rsidRDefault="002B59AD">
            <w:pPr>
              <w:pStyle w:val="ConsPlusNormal"/>
            </w:pPr>
            <w:r w:rsidRPr="002B59AD">
              <w:t>Действительный муниципальный советник Тверской области</w:t>
            </w:r>
          </w:p>
        </w:tc>
        <w:tc>
          <w:tcPr>
            <w:tcW w:w="737" w:type="dxa"/>
          </w:tcPr>
          <w:p w:rsidR="002B59AD" w:rsidRPr="002B59AD" w:rsidRDefault="002B59AD">
            <w:pPr>
              <w:pStyle w:val="ConsPlusNormal"/>
              <w:jc w:val="center"/>
            </w:pPr>
            <w:r w:rsidRPr="002B59AD">
              <w:t>1</w:t>
            </w:r>
          </w:p>
        </w:tc>
        <w:tc>
          <w:tcPr>
            <w:tcW w:w="1701" w:type="dxa"/>
          </w:tcPr>
          <w:p w:rsidR="002B59AD" w:rsidRPr="002B59AD" w:rsidRDefault="002B59AD">
            <w:pPr>
              <w:pStyle w:val="ConsPlusNormal"/>
              <w:jc w:val="center"/>
            </w:pPr>
            <w:r w:rsidRPr="002B59AD">
              <w:t>4397</w:t>
            </w:r>
          </w:p>
        </w:tc>
      </w:tr>
      <w:tr w:rsidR="002B59AD" w:rsidRPr="002B59AD">
        <w:tc>
          <w:tcPr>
            <w:tcW w:w="1474" w:type="dxa"/>
            <w:vMerge/>
          </w:tcPr>
          <w:p w:rsidR="002B59AD" w:rsidRPr="002B59AD" w:rsidRDefault="002B59AD">
            <w:pPr>
              <w:pStyle w:val="ConsPlusNormal"/>
            </w:pPr>
          </w:p>
        </w:tc>
        <w:tc>
          <w:tcPr>
            <w:tcW w:w="5159" w:type="dxa"/>
            <w:vMerge/>
          </w:tcPr>
          <w:p w:rsidR="002B59AD" w:rsidRPr="002B59AD" w:rsidRDefault="002B59AD">
            <w:pPr>
              <w:pStyle w:val="ConsPlusNormal"/>
            </w:pPr>
          </w:p>
        </w:tc>
        <w:tc>
          <w:tcPr>
            <w:tcW w:w="737" w:type="dxa"/>
          </w:tcPr>
          <w:p w:rsidR="002B59AD" w:rsidRPr="002B59AD" w:rsidRDefault="002B59AD">
            <w:pPr>
              <w:pStyle w:val="ConsPlusNormal"/>
              <w:jc w:val="center"/>
            </w:pPr>
            <w:r w:rsidRPr="002B59AD">
              <w:t>2</w:t>
            </w:r>
          </w:p>
        </w:tc>
        <w:tc>
          <w:tcPr>
            <w:tcW w:w="1701" w:type="dxa"/>
          </w:tcPr>
          <w:p w:rsidR="002B59AD" w:rsidRPr="002B59AD" w:rsidRDefault="002B59AD">
            <w:pPr>
              <w:pStyle w:val="ConsPlusNormal"/>
              <w:jc w:val="center"/>
            </w:pPr>
            <w:r w:rsidRPr="002B59AD">
              <w:t>4123</w:t>
            </w:r>
          </w:p>
        </w:tc>
      </w:tr>
      <w:tr w:rsidR="002B59AD" w:rsidRPr="002B59AD">
        <w:tc>
          <w:tcPr>
            <w:tcW w:w="1474" w:type="dxa"/>
            <w:vMerge/>
          </w:tcPr>
          <w:p w:rsidR="002B59AD" w:rsidRPr="002B59AD" w:rsidRDefault="002B59AD">
            <w:pPr>
              <w:pStyle w:val="ConsPlusNormal"/>
            </w:pPr>
          </w:p>
        </w:tc>
        <w:tc>
          <w:tcPr>
            <w:tcW w:w="5159" w:type="dxa"/>
            <w:vMerge/>
          </w:tcPr>
          <w:p w:rsidR="002B59AD" w:rsidRPr="002B59AD" w:rsidRDefault="002B59AD">
            <w:pPr>
              <w:pStyle w:val="ConsPlusNormal"/>
            </w:pPr>
          </w:p>
        </w:tc>
        <w:tc>
          <w:tcPr>
            <w:tcW w:w="737" w:type="dxa"/>
          </w:tcPr>
          <w:p w:rsidR="002B59AD" w:rsidRPr="002B59AD" w:rsidRDefault="002B59AD">
            <w:pPr>
              <w:pStyle w:val="ConsPlusNormal"/>
              <w:jc w:val="center"/>
            </w:pPr>
            <w:r w:rsidRPr="002B59AD">
              <w:t>3</w:t>
            </w:r>
          </w:p>
        </w:tc>
        <w:tc>
          <w:tcPr>
            <w:tcW w:w="1701" w:type="dxa"/>
          </w:tcPr>
          <w:p w:rsidR="002B59AD" w:rsidRPr="002B59AD" w:rsidRDefault="002B59AD">
            <w:pPr>
              <w:pStyle w:val="ConsPlusNormal"/>
              <w:jc w:val="center"/>
            </w:pPr>
            <w:r w:rsidRPr="002B59AD">
              <w:t>3853</w:t>
            </w:r>
          </w:p>
        </w:tc>
      </w:tr>
      <w:tr w:rsidR="002B59AD" w:rsidRPr="002B59AD">
        <w:tc>
          <w:tcPr>
            <w:tcW w:w="1474" w:type="dxa"/>
            <w:vMerge w:val="restart"/>
          </w:tcPr>
          <w:p w:rsidR="002B59AD" w:rsidRPr="002B59AD" w:rsidRDefault="002B59AD">
            <w:pPr>
              <w:pStyle w:val="ConsPlusNormal"/>
              <w:jc w:val="center"/>
            </w:pPr>
            <w:r w:rsidRPr="002B59AD">
              <w:t>главные</w:t>
            </w:r>
          </w:p>
        </w:tc>
        <w:tc>
          <w:tcPr>
            <w:tcW w:w="5159" w:type="dxa"/>
            <w:vMerge w:val="restart"/>
          </w:tcPr>
          <w:p w:rsidR="002B59AD" w:rsidRPr="002B59AD" w:rsidRDefault="002B59AD">
            <w:pPr>
              <w:pStyle w:val="ConsPlusNormal"/>
            </w:pPr>
            <w:r w:rsidRPr="002B59AD">
              <w:t>Муниципальный советник Тверской области</w:t>
            </w:r>
          </w:p>
        </w:tc>
        <w:tc>
          <w:tcPr>
            <w:tcW w:w="737" w:type="dxa"/>
          </w:tcPr>
          <w:p w:rsidR="002B59AD" w:rsidRPr="002B59AD" w:rsidRDefault="002B59AD">
            <w:pPr>
              <w:pStyle w:val="ConsPlusNormal"/>
              <w:jc w:val="center"/>
            </w:pPr>
            <w:r w:rsidRPr="002B59AD">
              <w:t>1</w:t>
            </w:r>
          </w:p>
        </w:tc>
        <w:tc>
          <w:tcPr>
            <w:tcW w:w="1701" w:type="dxa"/>
          </w:tcPr>
          <w:p w:rsidR="002B59AD" w:rsidRPr="002B59AD" w:rsidRDefault="002B59AD">
            <w:pPr>
              <w:pStyle w:val="ConsPlusNormal"/>
              <w:jc w:val="center"/>
            </w:pPr>
            <w:r w:rsidRPr="002B59AD">
              <w:t>3574</w:t>
            </w:r>
          </w:p>
        </w:tc>
      </w:tr>
      <w:tr w:rsidR="002B59AD" w:rsidRPr="002B59AD">
        <w:tc>
          <w:tcPr>
            <w:tcW w:w="1474" w:type="dxa"/>
            <w:vMerge/>
          </w:tcPr>
          <w:p w:rsidR="002B59AD" w:rsidRPr="002B59AD" w:rsidRDefault="002B59AD">
            <w:pPr>
              <w:pStyle w:val="ConsPlusNormal"/>
            </w:pPr>
          </w:p>
        </w:tc>
        <w:tc>
          <w:tcPr>
            <w:tcW w:w="5159" w:type="dxa"/>
            <w:vMerge/>
          </w:tcPr>
          <w:p w:rsidR="002B59AD" w:rsidRPr="002B59AD" w:rsidRDefault="002B59AD">
            <w:pPr>
              <w:pStyle w:val="ConsPlusNormal"/>
            </w:pPr>
          </w:p>
        </w:tc>
        <w:tc>
          <w:tcPr>
            <w:tcW w:w="737" w:type="dxa"/>
          </w:tcPr>
          <w:p w:rsidR="002B59AD" w:rsidRPr="002B59AD" w:rsidRDefault="002B59AD">
            <w:pPr>
              <w:pStyle w:val="ConsPlusNormal"/>
              <w:jc w:val="center"/>
            </w:pPr>
            <w:r w:rsidRPr="002B59AD">
              <w:t>2</w:t>
            </w:r>
          </w:p>
        </w:tc>
        <w:tc>
          <w:tcPr>
            <w:tcW w:w="1701" w:type="dxa"/>
          </w:tcPr>
          <w:p w:rsidR="002B59AD" w:rsidRPr="002B59AD" w:rsidRDefault="002B59AD">
            <w:pPr>
              <w:pStyle w:val="ConsPlusNormal"/>
              <w:jc w:val="center"/>
            </w:pPr>
            <w:r w:rsidRPr="002B59AD">
              <w:t>3298</w:t>
            </w:r>
          </w:p>
        </w:tc>
      </w:tr>
      <w:tr w:rsidR="002B59AD" w:rsidRPr="002B59AD">
        <w:tc>
          <w:tcPr>
            <w:tcW w:w="1474" w:type="dxa"/>
            <w:vMerge/>
          </w:tcPr>
          <w:p w:rsidR="002B59AD" w:rsidRPr="002B59AD" w:rsidRDefault="002B59AD">
            <w:pPr>
              <w:pStyle w:val="ConsPlusNormal"/>
            </w:pPr>
          </w:p>
        </w:tc>
        <w:tc>
          <w:tcPr>
            <w:tcW w:w="5159" w:type="dxa"/>
            <w:vMerge/>
          </w:tcPr>
          <w:p w:rsidR="002B59AD" w:rsidRPr="002B59AD" w:rsidRDefault="002B59AD">
            <w:pPr>
              <w:pStyle w:val="ConsPlusNormal"/>
            </w:pPr>
          </w:p>
        </w:tc>
        <w:tc>
          <w:tcPr>
            <w:tcW w:w="737" w:type="dxa"/>
          </w:tcPr>
          <w:p w:rsidR="002B59AD" w:rsidRPr="002B59AD" w:rsidRDefault="002B59AD">
            <w:pPr>
              <w:pStyle w:val="ConsPlusNormal"/>
              <w:jc w:val="center"/>
            </w:pPr>
            <w:r w:rsidRPr="002B59AD">
              <w:t>3</w:t>
            </w:r>
          </w:p>
        </w:tc>
        <w:tc>
          <w:tcPr>
            <w:tcW w:w="1701" w:type="dxa"/>
          </w:tcPr>
          <w:p w:rsidR="002B59AD" w:rsidRPr="002B59AD" w:rsidRDefault="002B59AD">
            <w:pPr>
              <w:pStyle w:val="ConsPlusNormal"/>
              <w:jc w:val="center"/>
            </w:pPr>
            <w:r w:rsidRPr="002B59AD">
              <w:t>3026</w:t>
            </w:r>
          </w:p>
        </w:tc>
      </w:tr>
      <w:tr w:rsidR="002B59AD" w:rsidRPr="002B59AD">
        <w:tc>
          <w:tcPr>
            <w:tcW w:w="1474" w:type="dxa"/>
            <w:vMerge w:val="restart"/>
          </w:tcPr>
          <w:p w:rsidR="002B59AD" w:rsidRPr="002B59AD" w:rsidRDefault="002B59AD">
            <w:pPr>
              <w:pStyle w:val="ConsPlusNormal"/>
              <w:jc w:val="center"/>
            </w:pPr>
            <w:r w:rsidRPr="002B59AD">
              <w:t>ведущие</w:t>
            </w:r>
          </w:p>
        </w:tc>
        <w:tc>
          <w:tcPr>
            <w:tcW w:w="5159" w:type="dxa"/>
            <w:vMerge w:val="restart"/>
          </w:tcPr>
          <w:p w:rsidR="002B59AD" w:rsidRPr="002B59AD" w:rsidRDefault="002B59AD">
            <w:pPr>
              <w:pStyle w:val="ConsPlusNormal"/>
            </w:pPr>
            <w:r w:rsidRPr="002B59AD">
              <w:t>Советник муниципальной службы Тверской области</w:t>
            </w:r>
          </w:p>
        </w:tc>
        <w:tc>
          <w:tcPr>
            <w:tcW w:w="737" w:type="dxa"/>
          </w:tcPr>
          <w:p w:rsidR="002B59AD" w:rsidRPr="002B59AD" w:rsidRDefault="002B59AD">
            <w:pPr>
              <w:pStyle w:val="ConsPlusNormal"/>
              <w:jc w:val="center"/>
            </w:pPr>
            <w:r w:rsidRPr="002B59AD">
              <w:t>1</w:t>
            </w:r>
          </w:p>
        </w:tc>
        <w:tc>
          <w:tcPr>
            <w:tcW w:w="1701" w:type="dxa"/>
          </w:tcPr>
          <w:p w:rsidR="002B59AD" w:rsidRPr="002B59AD" w:rsidRDefault="002B59AD">
            <w:pPr>
              <w:pStyle w:val="ConsPlusNormal"/>
              <w:jc w:val="center"/>
            </w:pPr>
            <w:r w:rsidRPr="002B59AD">
              <w:t>2750</w:t>
            </w:r>
          </w:p>
        </w:tc>
      </w:tr>
      <w:tr w:rsidR="002B59AD" w:rsidRPr="002B59AD">
        <w:tc>
          <w:tcPr>
            <w:tcW w:w="1474" w:type="dxa"/>
            <w:vMerge/>
          </w:tcPr>
          <w:p w:rsidR="002B59AD" w:rsidRPr="002B59AD" w:rsidRDefault="002B59AD">
            <w:pPr>
              <w:pStyle w:val="ConsPlusNormal"/>
            </w:pPr>
          </w:p>
        </w:tc>
        <w:tc>
          <w:tcPr>
            <w:tcW w:w="5159" w:type="dxa"/>
            <w:vMerge/>
          </w:tcPr>
          <w:p w:rsidR="002B59AD" w:rsidRPr="002B59AD" w:rsidRDefault="002B59AD">
            <w:pPr>
              <w:pStyle w:val="ConsPlusNormal"/>
            </w:pPr>
          </w:p>
        </w:tc>
        <w:tc>
          <w:tcPr>
            <w:tcW w:w="737" w:type="dxa"/>
          </w:tcPr>
          <w:p w:rsidR="002B59AD" w:rsidRPr="002B59AD" w:rsidRDefault="002B59AD">
            <w:pPr>
              <w:pStyle w:val="ConsPlusNormal"/>
              <w:jc w:val="center"/>
            </w:pPr>
            <w:r w:rsidRPr="002B59AD">
              <w:t>2</w:t>
            </w:r>
          </w:p>
        </w:tc>
        <w:tc>
          <w:tcPr>
            <w:tcW w:w="1701" w:type="dxa"/>
          </w:tcPr>
          <w:p w:rsidR="002B59AD" w:rsidRPr="002B59AD" w:rsidRDefault="002B59AD">
            <w:pPr>
              <w:pStyle w:val="ConsPlusNormal"/>
              <w:jc w:val="center"/>
            </w:pPr>
            <w:r w:rsidRPr="002B59AD">
              <w:t>2475</w:t>
            </w:r>
          </w:p>
        </w:tc>
      </w:tr>
      <w:tr w:rsidR="002B59AD" w:rsidRPr="002B59AD">
        <w:tc>
          <w:tcPr>
            <w:tcW w:w="1474" w:type="dxa"/>
            <w:vMerge/>
          </w:tcPr>
          <w:p w:rsidR="002B59AD" w:rsidRPr="002B59AD" w:rsidRDefault="002B59AD">
            <w:pPr>
              <w:pStyle w:val="ConsPlusNormal"/>
            </w:pPr>
          </w:p>
        </w:tc>
        <w:tc>
          <w:tcPr>
            <w:tcW w:w="5159" w:type="dxa"/>
            <w:vMerge/>
          </w:tcPr>
          <w:p w:rsidR="002B59AD" w:rsidRPr="002B59AD" w:rsidRDefault="002B59AD">
            <w:pPr>
              <w:pStyle w:val="ConsPlusNormal"/>
            </w:pPr>
          </w:p>
        </w:tc>
        <w:tc>
          <w:tcPr>
            <w:tcW w:w="737" w:type="dxa"/>
          </w:tcPr>
          <w:p w:rsidR="002B59AD" w:rsidRPr="002B59AD" w:rsidRDefault="002B59AD">
            <w:pPr>
              <w:pStyle w:val="ConsPlusNormal"/>
              <w:jc w:val="center"/>
            </w:pPr>
            <w:r w:rsidRPr="002B59AD">
              <w:t>3</w:t>
            </w:r>
          </w:p>
        </w:tc>
        <w:tc>
          <w:tcPr>
            <w:tcW w:w="1701" w:type="dxa"/>
          </w:tcPr>
          <w:p w:rsidR="002B59AD" w:rsidRPr="002B59AD" w:rsidRDefault="002B59AD">
            <w:pPr>
              <w:pStyle w:val="ConsPlusNormal"/>
              <w:jc w:val="center"/>
            </w:pPr>
            <w:r w:rsidRPr="002B59AD">
              <w:t>2198</w:t>
            </w:r>
          </w:p>
        </w:tc>
      </w:tr>
      <w:tr w:rsidR="002B59AD" w:rsidRPr="002B59AD">
        <w:tc>
          <w:tcPr>
            <w:tcW w:w="1474" w:type="dxa"/>
            <w:vMerge w:val="restart"/>
          </w:tcPr>
          <w:p w:rsidR="002B59AD" w:rsidRPr="002B59AD" w:rsidRDefault="002B59AD">
            <w:pPr>
              <w:pStyle w:val="ConsPlusNormal"/>
              <w:jc w:val="center"/>
            </w:pPr>
            <w:r w:rsidRPr="002B59AD">
              <w:t>старшие</w:t>
            </w:r>
          </w:p>
        </w:tc>
        <w:tc>
          <w:tcPr>
            <w:tcW w:w="5159" w:type="dxa"/>
            <w:vMerge w:val="restart"/>
          </w:tcPr>
          <w:p w:rsidR="002B59AD" w:rsidRPr="002B59AD" w:rsidRDefault="002B59AD">
            <w:pPr>
              <w:pStyle w:val="ConsPlusNormal"/>
            </w:pPr>
            <w:r w:rsidRPr="002B59AD">
              <w:t>Старший референт муниципальной службы Тверской области</w:t>
            </w:r>
          </w:p>
        </w:tc>
        <w:tc>
          <w:tcPr>
            <w:tcW w:w="737" w:type="dxa"/>
          </w:tcPr>
          <w:p w:rsidR="002B59AD" w:rsidRPr="002B59AD" w:rsidRDefault="002B59AD">
            <w:pPr>
              <w:pStyle w:val="ConsPlusNormal"/>
              <w:jc w:val="center"/>
            </w:pPr>
            <w:r w:rsidRPr="002B59AD">
              <w:t>1</w:t>
            </w:r>
          </w:p>
        </w:tc>
        <w:tc>
          <w:tcPr>
            <w:tcW w:w="1701" w:type="dxa"/>
          </w:tcPr>
          <w:p w:rsidR="002B59AD" w:rsidRPr="002B59AD" w:rsidRDefault="002B59AD">
            <w:pPr>
              <w:pStyle w:val="ConsPlusNormal"/>
              <w:jc w:val="center"/>
            </w:pPr>
            <w:r w:rsidRPr="002B59AD">
              <w:t>2062</w:t>
            </w:r>
          </w:p>
        </w:tc>
      </w:tr>
      <w:tr w:rsidR="002B59AD" w:rsidRPr="002B59AD">
        <w:tc>
          <w:tcPr>
            <w:tcW w:w="1474" w:type="dxa"/>
            <w:vMerge/>
          </w:tcPr>
          <w:p w:rsidR="002B59AD" w:rsidRPr="002B59AD" w:rsidRDefault="002B59AD">
            <w:pPr>
              <w:pStyle w:val="ConsPlusNormal"/>
            </w:pPr>
          </w:p>
        </w:tc>
        <w:tc>
          <w:tcPr>
            <w:tcW w:w="5159" w:type="dxa"/>
            <w:vMerge/>
          </w:tcPr>
          <w:p w:rsidR="002B59AD" w:rsidRPr="002B59AD" w:rsidRDefault="002B59AD">
            <w:pPr>
              <w:pStyle w:val="ConsPlusNormal"/>
            </w:pPr>
          </w:p>
        </w:tc>
        <w:tc>
          <w:tcPr>
            <w:tcW w:w="737" w:type="dxa"/>
          </w:tcPr>
          <w:p w:rsidR="002B59AD" w:rsidRPr="002B59AD" w:rsidRDefault="002B59AD">
            <w:pPr>
              <w:pStyle w:val="ConsPlusNormal"/>
              <w:jc w:val="center"/>
            </w:pPr>
            <w:r w:rsidRPr="002B59AD">
              <w:t>2</w:t>
            </w:r>
          </w:p>
        </w:tc>
        <w:tc>
          <w:tcPr>
            <w:tcW w:w="1701" w:type="dxa"/>
          </w:tcPr>
          <w:p w:rsidR="002B59AD" w:rsidRPr="002B59AD" w:rsidRDefault="002B59AD">
            <w:pPr>
              <w:pStyle w:val="ConsPlusNormal"/>
              <w:jc w:val="center"/>
            </w:pPr>
            <w:r w:rsidRPr="002B59AD">
              <w:t>1786</w:t>
            </w:r>
          </w:p>
        </w:tc>
      </w:tr>
      <w:tr w:rsidR="002B59AD" w:rsidRPr="002B59AD">
        <w:tc>
          <w:tcPr>
            <w:tcW w:w="1474" w:type="dxa"/>
            <w:vMerge/>
          </w:tcPr>
          <w:p w:rsidR="002B59AD" w:rsidRPr="002B59AD" w:rsidRDefault="002B59AD">
            <w:pPr>
              <w:pStyle w:val="ConsPlusNormal"/>
            </w:pPr>
          </w:p>
        </w:tc>
        <w:tc>
          <w:tcPr>
            <w:tcW w:w="5159" w:type="dxa"/>
            <w:vMerge/>
          </w:tcPr>
          <w:p w:rsidR="002B59AD" w:rsidRPr="002B59AD" w:rsidRDefault="002B59AD">
            <w:pPr>
              <w:pStyle w:val="ConsPlusNormal"/>
            </w:pPr>
          </w:p>
        </w:tc>
        <w:tc>
          <w:tcPr>
            <w:tcW w:w="737" w:type="dxa"/>
          </w:tcPr>
          <w:p w:rsidR="002B59AD" w:rsidRPr="002B59AD" w:rsidRDefault="002B59AD">
            <w:pPr>
              <w:pStyle w:val="ConsPlusNormal"/>
              <w:jc w:val="center"/>
            </w:pPr>
            <w:r w:rsidRPr="002B59AD">
              <w:t>3</w:t>
            </w:r>
          </w:p>
        </w:tc>
        <w:tc>
          <w:tcPr>
            <w:tcW w:w="1701" w:type="dxa"/>
          </w:tcPr>
          <w:p w:rsidR="002B59AD" w:rsidRPr="002B59AD" w:rsidRDefault="002B59AD">
            <w:pPr>
              <w:pStyle w:val="ConsPlusNormal"/>
              <w:jc w:val="center"/>
            </w:pPr>
            <w:r w:rsidRPr="002B59AD">
              <w:t>1652</w:t>
            </w:r>
          </w:p>
        </w:tc>
      </w:tr>
      <w:tr w:rsidR="002B59AD" w:rsidRPr="002B59AD">
        <w:tc>
          <w:tcPr>
            <w:tcW w:w="1474" w:type="dxa"/>
            <w:vMerge w:val="restart"/>
          </w:tcPr>
          <w:p w:rsidR="002B59AD" w:rsidRPr="002B59AD" w:rsidRDefault="002B59AD">
            <w:pPr>
              <w:pStyle w:val="ConsPlusNormal"/>
              <w:jc w:val="center"/>
            </w:pPr>
            <w:r w:rsidRPr="002B59AD">
              <w:t>младшие</w:t>
            </w:r>
          </w:p>
        </w:tc>
        <w:tc>
          <w:tcPr>
            <w:tcW w:w="5159" w:type="dxa"/>
            <w:vMerge w:val="restart"/>
          </w:tcPr>
          <w:p w:rsidR="002B59AD" w:rsidRPr="002B59AD" w:rsidRDefault="002B59AD">
            <w:pPr>
              <w:pStyle w:val="ConsPlusNormal"/>
            </w:pPr>
            <w:r w:rsidRPr="002B59AD">
              <w:t>Референт муниципальной службы Тверской области</w:t>
            </w:r>
          </w:p>
        </w:tc>
        <w:tc>
          <w:tcPr>
            <w:tcW w:w="737" w:type="dxa"/>
          </w:tcPr>
          <w:p w:rsidR="002B59AD" w:rsidRPr="002B59AD" w:rsidRDefault="002B59AD">
            <w:pPr>
              <w:pStyle w:val="ConsPlusNormal"/>
              <w:jc w:val="center"/>
            </w:pPr>
            <w:r w:rsidRPr="002B59AD">
              <w:t>1</w:t>
            </w:r>
          </w:p>
        </w:tc>
        <w:tc>
          <w:tcPr>
            <w:tcW w:w="1701" w:type="dxa"/>
          </w:tcPr>
          <w:p w:rsidR="002B59AD" w:rsidRPr="002B59AD" w:rsidRDefault="002B59AD">
            <w:pPr>
              <w:pStyle w:val="ConsPlusNormal"/>
              <w:jc w:val="center"/>
            </w:pPr>
            <w:r w:rsidRPr="002B59AD">
              <w:t>1374</w:t>
            </w:r>
          </w:p>
        </w:tc>
      </w:tr>
      <w:tr w:rsidR="002B59AD" w:rsidRPr="002B59AD">
        <w:tc>
          <w:tcPr>
            <w:tcW w:w="1474" w:type="dxa"/>
            <w:vMerge/>
          </w:tcPr>
          <w:p w:rsidR="002B59AD" w:rsidRPr="002B59AD" w:rsidRDefault="002B59AD">
            <w:pPr>
              <w:pStyle w:val="ConsPlusNormal"/>
            </w:pPr>
          </w:p>
        </w:tc>
        <w:tc>
          <w:tcPr>
            <w:tcW w:w="5159" w:type="dxa"/>
            <w:vMerge/>
          </w:tcPr>
          <w:p w:rsidR="002B59AD" w:rsidRPr="002B59AD" w:rsidRDefault="002B59AD">
            <w:pPr>
              <w:pStyle w:val="ConsPlusNormal"/>
            </w:pPr>
          </w:p>
        </w:tc>
        <w:tc>
          <w:tcPr>
            <w:tcW w:w="737" w:type="dxa"/>
          </w:tcPr>
          <w:p w:rsidR="002B59AD" w:rsidRPr="002B59AD" w:rsidRDefault="002B59AD">
            <w:pPr>
              <w:pStyle w:val="ConsPlusNormal"/>
              <w:jc w:val="center"/>
            </w:pPr>
            <w:r w:rsidRPr="002B59AD">
              <w:t>2</w:t>
            </w:r>
          </w:p>
        </w:tc>
        <w:tc>
          <w:tcPr>
            <w:tcW w:w="1701" w:type="dxa"/>
          </w:tcPr>
          <w:p w:rsidR="002B59AD" w:rsidRPr="002B59AD" w:rsidRDefault="002B59AD">
            <w:pPr>
              <w:pStyle w:val="ConsPlusNormal"/>
              <w:jc w:val="center"/>
            </w:pPr>
            <w:r w:rsidRPr="002B59AD">
              <w:t>1239</w:t>
            </w:r>
          </w:p>
        </w:tc>
      </w:tr>
      <w:tr w:rsidR="002B59AD" w:rsidRPr="002B59AD">
        <w:tc>
          <w:tcPr>
            <w:tcW w:w="1474" w:type="dxa"/>
            <w:vMerge/>
          </w:tcPr>
          <w:p w:rsidR="002B59AD" w:rsidRPr="002B59AD" w:rsidRDefault="002B59AD">
            <w:pPr>
              <w:pStyle w:val="ConsPlusNormal"/>
            </w:pPr>
          </w:p>
        </w:tc>
        <w:tc>
          <w:tcPr>
            <w:tcW w:w="5159" w:type="dxa"/>
            <w:vMerge/>
          </w:tcPr>
          <w:p w:rsidR="002B59AD" w:rsidRPr="002B59AD" w:rsidRDefault="002B59AD">
            <w:pPr>
              <w:pStyle w:val="ConsPlusNormal"/>
            </w:pPr>
          </w:p>
        </w:tc>
        <w:tc>
          <w:tcPr>
            <w:tcW w:w="737" w:type="dxa"/>
          </w:tcPr>
          <w:p w:rsidR="002B59AD" w:rsidRPr="002B59AD" w:rsidRDefault="002B59AD">
            <w:pPr>
              <w:pStyle w:val="ConsPlusNormal"/>
              <w:jc w:val="center"/>
            </w:pPr>
            <w:r w:rsidRPr="002B59AD">
              <w:t>3</w:t>
            </w:r>
          </w:p>
        </w:tc>
        <w:tc>
          <w:tcPr>
            <w:tcW w:w="1701" w:type="dxa"/>
          </w:tcPr>
          <w:p w:rsidR="002B59AD" w:rsidRPr="002B59AD" w:rsidRDefault="002B59AD">
            <w:pPr>
              <w:pStyle w:val="ConsPlusNormal"/>
              <w:jc w:val="center"/>
            </w:pPr>
            <w:r w:rsidRPr="002B59AD">
              <w:t>1102</w:t>
            </w:r>
          </w:p>
        </w:tc>
      </w:tr>
    </w:tbl>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right"/>
        <w:outlineLvl w:val="1"/>
      </w:pPr>
      <w:r w:rsidRPr="002B59AD">
        <w:lastRenderedPageBreak/>
        <w:t>Приложение 6</w:t>
      </w:r>
    </w:p>
    <w:p w:rsidR="002B59AD" w:rsidRPr="002B59AD" w:rsidRDefault="002B59AD">
      <w:pPr>
        <w:pStyle w:val="ConsPlusNormal"/>
        <w:jc w:val="right"/>
      </w:pPr>
      <w:r w:rsidRPr="002B59AD">
        <w:t>к Положению о регулировании</w:t>
      </w:r>
    </w:p>
    <w:p w:rsidR="002B59AD" w:rsidRPr="002B59AD" w:rsidRDefault="002B59AD">
      <w:pPr>
        <w:pStyle w:val="ConsPlusNormal"/>
        <w:jc w:val="right"/>
      </w:pPr>
      <w:r w:rsidRPr="002B59AD">
        <w:t>отдельных вопросов муниципальной службы</w:t>
      </w:r>
    </w:p>
    <w:p w:rsidR="002B59AD" w:rsidRPr="002B59AD" w:rsidRDefault="002B59AD">
      <w:pPr>
        <w:pStyle w:val="ConsPlusNormal"/>
        <w:jc w:val="right"/>
      </w:pPr>
      <w:r w:rsidRPr="002B59AD">
        <w:t>в муниципальном образовании город Торжок</w:t>
      </w:r>
    </w:p>
    <w:p w:rsidR="002B59AD" w:rsidRPr="002B59AD" w:rsidRDefault="002B59AD">
      <w:pPr>
        <w:pStyle w:val="ConsPlusNormal"/>
        <w:jc w:val="both"/>
      </w:pPr>
    </w:p>
    <w:p w:rsidR="002B59AD" w:rsidRPr="002B59AD" w:rsidRDefault="002B59AD">
      <w:pPr>
        <w:pStyle w:val="ConsPlusTitle"/>
        <w:jc w:val="center"/>
      </w:pPr>
      <w:bookmarkStart w:id="30" w:name="P939"/>
      <w:bookmarkEnd w:id="30"/>
      <w:r w:rsidRPr="002B59AD">
        <w:t>Перечень</w:t>
      </w:r>
    </w:p>
    <w:p w:rsidR="002B59AD" w:rsidRPr="002B59AD" w:rsidRDefault="002B59AD">
      <w:pPr>
        <w:pStyle w:val="ConsPlusTitle"/>
        <w:jc w:val="center"/>
      </w:pPr>
      <w:r w:rsidRPr="002B59AD">
        <w:t>должностей муниципальной службы в муниципальном образовании</w:t>
      </w:r>
    </w:p>
    <w:p w:rsidR="002B59AD" w:rsidRPr="002B59AD" w:rsidRDefault="002B59AD">
      <w:pPr>
        <w:pStyle w:val="ConsPlusTitle"/>
        <w:jc w:val="center"/>
      </w:pPr>
      <w:r w:rsidRPr="002B59AD">
        <w:t xml:space="preserve">город Торжок, при замещении </w:t>
      </w:r>
      <w:proofErr w:type="gramStart"/>
      <w:r w:rsidRPr="002B59AD">
        <w:t>которых</w:t>
      </w:r>
      <w:proofErr w:type="gramEnd"/>
      <w:r w:rsidRPr="002B59AD">
        <w:t xml:space="preserve"> муниципальные служащие</w:t>
      </w:r>
    </w:p>
    <w:p w:rsidR="002B59AD" w:rsidRPr="002B59AD" w:rsidRDefault="002B59AD">
      <w:pPr>
        <w:pStyle w:val="ConsPlusTitle"/>
        <w:jc w:val="center"/>
      </w:pPr>
      <w:r w:rsidRPr="002B59AD">
        <w:t>обязаны представлять сведения о своих доходах, расходах,</w:t>
      </w:r>
    </w:p>
    <w:p w:rsidR="002B59AD" w:rsidRPr="002B59AD" w:rsidRDefault="002B59AD">
      <w:pPr>
        <w:pStyle w:val="ConsPlusTitle"/>
        <w:jc w:val="center"/>
      </w:pPr>
      <w:r w:rsidRPr="002B59AD">
        <w:t>об имуществе и обязательствах имущественного характера,</w:t>
      </w:r>
    </w:p>
    <w:p w:rsidR="002B59AD" w:rsidRPr="002B59AD" w:rsidRDefault="002B59AD">
      <w:pPr>
        <w:pStyle w:val="ConsPlusTitle"/>
        <w:jc w:val="center"/>
      </w:pPr>
      <w:r w:rsidRPr="002B59AD">
        <w:t>а также сведения о доходах, расходах, об имуществе</w:t>
      </w:r>
    </w:p>
    <w:p w:rsidR="002B59AD" w:rsidRPr="002B59AD" w:rsidRDefault="002B59AD">
      <w:pPr>
        <w:pStyle w:val="ConsPlusTitle"/>
        <w:jc w:val="center"/>
      </w:pPr>
      <w:r w:rsidRPr="002B59AD">
        <w:t xml:space="preserve">и </w:t>
      </w:r>
      <w:proofErr w:type="gramStart"/>
      <w:r w:rsidRPr="002B59AD">
        <w:t>обязательствах</w:t>
      </w:r>
      <w:proofErr w:type="gramEnd"/>
      <w:r w:rsidRPr="002B59AD">
        <w:t xml:space="preserve"> имущественного характера супруги (супруга)</w:t>
      </w:r>
    </w:p>
    <w:p w:rsidR="002B59AD" w:rsidRPr="002B59AD" w:rsidRDefault="002B59AD">
      <w:pPr>
        <w:pStyle w:val="ConsPlusTitle"/>
        <w:jc w:val="center"/>
      </w:pPr>
      <w:r w:rsidRPr="002B59AD">
        <w:t xml:space="preserve">и несовершеннолетних детей и при назначении на </w:t>
      </w:r>
      <w:proofErr w:type="gramStart"/>
      <w:r w:rsidRPr="002B59AD">
        <w:t>которые</w:t>
      </w:r>
      <w:proofErr w:type="gramEnd"/>
    </w:p>
    <w:p w:rsidR="002B59AD" w:rsidRPr="002B59AD" w:rsidRDefault="002B59AD">
      <w:pPr>
        <w:pStyle w:val="ConsPlusTitle"/>
        <w:jc w:val="center"/>
      </w:pPr>
      <w:r w:rsidRPr="002B59AD">
        <w:t>граждане обязаны представлять сведения о доходах,</w:t>
      </w:r>
    </w:p>
    <w:p w:rsidR="002B59AD" w:rsidRPr="002B59AD" w:rsidRDefault="002B59AD">
      <w:pPr>
        <w:pStyle w:val="ConsPlusTitle"/>
        <w:jc w:val="center"/>
      </w:pPr>
      <w:r w:rsidRPr="002B59AD">
        <w:t>об имуществе и обязательствах имущественного характера,</w:t>
      </w:r>
    </w:p>
    <w:p w:rsidR="002B59AD" w:rsidRPr="002B59AD" w:rsidRDefault="002B59AD">
      <w:pPr>
        <w:pStyle w:val="ConsPlusTitle"/>
        <w:jc w:val="center"/>
      </w:pPr>
      <w:r w:rsidRPr="002B59AD">
        <w:t>а также сведения о доходах, об имуществе и обязательствах</w:t>
      </w:r>
    </w:p>
    <w:p w:rsidR="002B59AD" w:rsidRPr="002B59AD" w:rsidRDefault="002B59AD">
      <w:pPr>
        <w:pStyle w:val="ConsPlusTitle"/>
        <w:jc w:val="center"/>
      </w:pPr>
      <w:r w:rsidRPr="002B59AD">
        <w:t>имущественного характера супруги (супруга)</w:t>
      </w:r>
    </w:p>
    <w:p w:rsidR="002B59AD" w:rsidRPr="002B59AD" w:rsidRDefault="002B59AD">
      <w:pPr>
        <w:pStyle w:val="ConsPlusTitle"/>
        <w:jc w:val="center"/>
      </w:pPr>
      <w:r w:rsidRPr="002B59AD">
        <w:t>и несовершеннолетних детей</w:t>
      </w:r>
    </w:p>
    <w:p w:rsidR="002B59AD" w:rsidRPr="002B59AD" w:rsidRDefault="002B59AD">
      <w:pPr>
        <w:pStyle w:val="ConsPlusNormal"/>
        <w:jc w:val="both"/>
      </w:pPr>
    </w:p>
    <w:p w:rsidR="002B59AD" w:rsidRPr="002B59AD" w:rsidRDefault="002B59AD">
      <w:pPr>
        <w:pStyle w:val="ConsPlusNormal"/>
        <w:ind w:firstLine="540"/>
        <w:jc w:val="both"/>
      </w:pPr>
      <w:r w:rsidRPr="002B59AD">
        <w:t xml:space="preserve">Должности муниципальной службы, указанные в </w:t>
      </w:r>
      <w:hyperlink w:anchor="P427">
        <w:r w:rsidRPr="002B59AD">
          <w:t>Реестре</w:t>
        </w:r>
      </w:hyperlink>
      <w:r w:rsidRPr="002B59AD">
        <w:t xml:space="preserve"> должностей муниципальной службы в муниципальном образовании город Торжок.</w:t>
      </w: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right"/>
        <w:outlineLvl w:val="1"/>
      </w:pPr>
      <w:r w:rsidRPr="002B59AD">
        <w:t>Приложение 7</w:t>
      </w:r>
    </w:p>
    <w:p w:rsidR="002B59AD" w:rsidRPr="002B59AD" w:rsidRDefault="002B59AD">
      <w:pPr>
        <w:pStyle w:val="ConsPlusNormal"/>
        <w:jc w:val="right"/>
      </w:pPr>
      <w:r w:rsidRPr="002B59AD">
        <w:t>к Положению о регулировании</w:t>
      </w:r>
    </w:p>
    <w:p w:rsidR="002B59AD" w:rsidRPr="002B59AD" w:rsidRDefault="002B59AD">
      <w:pPr>
        <w:pStyle w:val="ConsPlusNormal"/>
        <w:jc w:val="right"/>
      </w:pPr>
      <w:r w:rsidRPr="002B59AD">
        <w:t>отдельных вопросов муниципальной службы</w:t>
      </w:r>
    </w:p>
    <w:p w:rsidR="002B59AD" w:rsidRPr="002B59AD" w:rsidRDefault="002B59AD">
      <w:pPr>
        <w:pStyle w:val="ConsPlusNormal"/>
        <w:jc w:val="right"/>
      </w:pPr>
      <w:r w:rsidRPr="002B59AD">
        <w:t>в муниципальном образовании город Торжок</w:t>
      </w:r>
    </w:p>
    <w:p w:rsidR="002B59AD" w:rsidRPr="002B59AD" w:rsidRDefault="002B59AD">
      <w:pPr>
        <w:pStyle w:val="ConsPlusNormal"/>
        <w:jc w:val="both"/>
      </w:pPr>
    </w:p>
    <w:p w:rsidR="002B59AD" w:rsidRPr="002B59AD" w:rsidRDefault="002B59AD">
      <w:pPr>
        <w:pStyle w:val="ConsPlusNormal"/>
        <w:jc w:val="center"/>
      </w:pPr>
      <w:r w:rsidRPr="002B59AD">
        <w:t>СВЕДЕНИЯ</w:t>
      </w:r>
    </w:p>
    <w:p w:rsidR="002B59AD" w:rsidRPr="002B59AD" w:rsidRDefault="002B59AD">
      <w:pPr>
        <w:pStyle w:val="ConsPlusNormal"/>
        <w:jc w:val="center"/>
      </w:pPr>
      <w:r w:rsidRPr="002B59AD">
        <w:t xml:space="preserve">о доходах, об имуществе и обязательствах </w:t>
      </w:r>
      <w:proofErr w:type="gramStart"/>
      <w:r w:rsidRPr="002B59AD">
        <w:t>имущественного</w:t>
      </w:r>
      <w:proofErr w:type="gramEnd"/>
    </w:p>
    <w:p w:rsidR="002B59AD" w:rsidRPr="002B59AD" w:rsidRDefault="002B59AD">
      <w:pPr>
        <w:pStyle w:val="ConsPlusNormal"/>
        <w:jc w:val="center"/>
      </w:pPr>
      <w:r w:rsidRPr="002B59AD">
        <w:t>характера гражданина, претендующего на замещение должности</w:t>
      </w:r>
    </w:p>
    <w:p w:rsidR="002B59AD" w:rsidRPr="002B59AD" w:rsidRDefault="002B59AD">
      <w:pPr>
        <w:pStyle w:val="ConsPlusNormal"/>
        <w:jc w:val="center"/>
      </w:pPr>
      <w:r w:rsidRPr="002B59AD">
        <w:t>муниципальной службы муниципального образования город Торжок</w:t>
      </w:r>
    </w:p>
    <w:p w:rsidR="002B59AD" w:rsidRPr="002B59AD" w:rsidRDefault="002B59AD">
      <w:pPr>
        <w:pStyle w:val="ConsPlusNormal"/>
        <w:jc w:val="both"/>
      </w:pPr>
    </w:p>
    <w:p w:rsidR="002B59AD" w:rsidRPr="002B59AD" w:rsidRDefault="002B59AD">
      <w:pPr>
        <w:pStyle w:val="ConsPlusNormal"/>
        <w:ind w:firstLine="540"/>
        <w:jc w:val="both"/>
      </w:pPr>
      <w:r w:rsidRPr="002B59AD">
        <w:t xml:space="preserve">Утратили силу со 2 апреля 2015 года. - </w:t>
      </w:r>
      <w:hyperlink r:id="rId67">
        <w:r w:rsidRPr="002B59AD">
          <w:t>Решение</w:t>
        </w:r>
      </w:hyperlink>
      <w:r w:rsidRPr="002B59AD">
        <w:t xml:space="preserve"> </w:t>
      </w:r>
      <w:proofErr w:type="spellStart"/>
      <w:r w:rsidRPr="002B59AD">
        <w:t>Торжокской</w:t>
      </w:r>
      <w:proofErr w:type="spellEnd"/>
      <w:r w:rsidRPr="002B59AD">
        <w:t xml:space="preserve"> городской Думы от 02.04.2015 N 299.</w:t>
      </w: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right"/>
        <w:outlineLvl w:val="1"/>
      </w:pPr>
      <w:r w:rsidRPr="002B59AD">
        <w:t>Приложение 8</w:t>
      </w:r>
    </w:p>
    <w:p w:rsidR="002B59AD" w:rsidRPr="002B59AD" w:rsidRDefault="002B59AD">
      <w:pPr>
        <w:pStyle w:val="ConsPlusNormal"/>
        <w:jc w:val="right"/>
      </w:pPr>
      <w:r w:rsidRPr="002B59AD">
        <w:t>к Положению о регулировании</w:t>
      </w:r>
    </w:p>
    <w:p w:rsidR="002B59AD" w:rsidRPr="002B59AD" w:rsidRDefault="002B59AD">
      <w:pPr>
        <w:pStyle w:val="ConsPlusNormal"/>
        <w:jc w:val="right"/>
      </w:pPr>
      <w:r w:rsidRPr="002B59AD">
        <w:t>отдельных вопросов муниципальной службы</w:t>
      </w:r>
    </w:p>
    <w:p w:rsidR="002B59AD" w:rsidRPr="002B59AD" w:rsidRDefault="002B59AD">
      <w:pPr>
        <w:pStyle w:val="ConsPlusNormal"/>
        <w:jc w:val="right"/>
      </w:pPr>
      <w:r w:rsidRPr="002B59AD">
        <w:t>в муниципальном образовании город Торжок</w:t>
      </w:r>
    </w:p>
    <w:p w:rsidR="002B59AD" w:rsidRPr="002B59AD" w:rsidRDefault="002B59AD">
      <w:pPr>
        <w:pStyle w:val="ConsPlusNormal"/>
        <w:jc w:val="both"/>
      </w:pPr>
    </w:p>
    <w:p w:rsidR="002B59AD" w:rsidRPr="002B59AD" w:rsidRDefault="002B59AD">
      <w:pPr>
        <w:pStyle w:val="ConsPlusNormal"/>
        <w:jc w:val="center"/>
      </w:pPr>
      <w:r w:rsidRPr="002B59AD">
        <w:t>СВЕДЕНИЯ</w:t>
      </w:r>
    </w:p>
    <w:p w:rsidR="002B59AD" w:rsidRPr="002B59AD" w:rsidRDefault="002B59AD">
      <w:pPr>
        <w:pStyle w:val="ConsPlusNormal"/>
        <w:jc w:val="center"/>
      </w:pPr>
      <w:r w:rsidRPr="002B59AD">
        <w:t xml:space="preserve">о доходах, об имуществе и обязательствах </w:t>
      </w:r>
      <w:proofErr w:type="gramStart"/>
      <w:r w:rsidRPr="002B59AD">
        <w:t>имущественного</w:t>
      </w:r>
      <w:proofErr w:type="gramEnd"/>
    </w:p>
    <w:p w:rsidR="002B59AD" w:rsidRPr="002B59AD" w:rsidRDefault="002B59AD">
      <w:pPr>
        <w:pStyle w:val="ConsPlusNormal"/>
        <w:jc w:val="center"/>
      </w:pPr>
      <w:r w:rsidRPr="002B59AD">
        <w:t>характера супруги (супруга) и несовершеннолетних детей</w:t>
      </w:r>
    </w:p>
    <w:p w:rsidR="002B59AD" w:rsidRPr="002B59AD" w:rsidRDefault="002B59AD">
      <w:pPr>
        <w:pStyle w:val="ConsPlusNormal"/>
        <w:jc w:val="center"/>
      </w:pPr>
      <w:r w:rsidRPr="002B59AD">
        <w:t>гражданина, претендующего на замещение должности</w:t>
      </w:r>
    </w:p>
    <w:p w:rsidR="002B59AD" w:rsidRPr="002B59AD" w:rsidRDefault="002B59AD">
      <w:pPr>
        <w:pStyle w:val="ConsPlusNormal"/>
        <w:jc w:val="center"/>
      </w:pPr>
      <w:r w:rsidRPr="002B59AD">
        <w:t>муниципальной службы муниципального образования город Торжок</w:t>
      </w:r>
    </w:p>
    <w:p w:rsidR="002B59AD" w:rsidRPr="002B59AD" w:rsidRDefault="002B59AD">
      <w:pPr>
        <w:pStyle w:val="ConsPlusNormal"/>
        <w:jc w:val="both"/>
      </w:pPr>
    </w:p>
    <w:p w:rsidR="002B59AD" w:rsidRPr="002B59AD" w:rsidRDefault="002B59AD">
      <w:pPr>
        <w:pStyle w:val="ConsPlusNormal"/>
        <w:ind w:firstLine="540"/>
        <w:jc w:val="both"/>
      </w:pPr>
      <w:r w:rsidRPr="002B59AD">
        <w:lastRenderedPageBreak/>
        <w:t xml:space="preserve">Утратил силу со 2 апреля 2015 года. - </w:t>
      </w:r>
      <w:hyperlink r:id="rId68">
        <w:r w:rsidRPr="002B59AD">
          <w:t>Решение</w:t>
        </w:r>
      </w:hyperlink>
      <w:r w:rsidRPr="002B59AD">
        <w:t xml:space="preserve"> </w:t>
      </w:r>
      <w:proofErr w:type="spellStart"/>
      <w:r w:rsidRPr="002B59AD">
        <w:t>Торжокской</w:t>
      </w:r>
      <w:proofErr w:type="spellEnd"/>
      <w:r w:rsidRPr="002B59AD">
        <w:t xml:space="preserve"> городской Думы от 02.04.2015 N 299.</w:t>
      </w: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right"/>
        <w:outlineLvl w:val="1"/>
      </w:pPr>
      <w:r w:rsidRPr="002B59AD">
        <w:t>Приложение 9</w:t>
      </w:r>
    </w:p>
    <w:p w:rsidR="002B59AD" w:rsidRPr="002B59AD" w:rsidRDefault="002B59AD">
      <w:pPr>
        <w:pStyle w:val="ConsPlusNormal"/>
        <w:jc w:val="right"/>
      </w:pPr>
      <w:r w:rsidRPr="002B59AD">
        <w:t>к Положению о регулировании</w:t>
      </w:r>
    </w:p>
    <w:p w:rsidR="002B59AD" w:rsidRPr="002B59AD" w:rsidRDefault="002B59AD">
      <w:pPr>
        <w:pStyle w:val="ConsPlusNormal"/>
        <w:jc w:val="right"/>
      </w:pPr>
      <w:r w:rsidRPr="002B59AD">
        <w:t>отдельных вопросов муниципальной службы</w:t>
      </w:r>
    </w:p>
    <w:p w:rsidR="002B59AD" w:rsidRPr="002B59AD" w:rsidRDefault="002B59AD">
      <w:pPr>
        <w:pStyle w:val="ConsPlusNormal"/>
        <w:jc w:val="right"/>
      </w:pPr>
      <w:r w:rsidRPr="002B59AD">
        <w:t>в муниципальном образовании город Торжок</w:t>
      </w:r>
    </w:p>
    <w:p w:rsidR="002B59AD" w:rsidRPr="002B59AD" w:rsidRDefault="002B59AD">
      <w:pPr>
        <w:pStyle w:val="ConsPlusNormal"/>
        <w:jc w:val="both"/>
      </w:pPr>
    </w:p>
    <w:p w:rsidR="002B59AD" w:rsidRPr="002B59AD" w:rsidRDefault="002B59AD">
      <w:pPr>
        <w:pStyle w:val="ConsPlusNormal"/>
        <w:jc w:val="center"/>
      </w:pPr>
      <w:r w:rsidRPr="002B59AD">
        <w:t>СВЕДЕНИЯ</w:t>
      </w:r>
    </w:p>
    <w:p w:rsidR="002B59AD" w:rsidRPr="002B59AD" w:rsidRDefault="002B59AD">
      <w:pPr>
        <w:pStyle w:val="ConsPlusNormal"/>
        <w:jc w:val="center"/>
      </w:pPr>
      <w:r w:rsidRPr="002B59AD">
        <w:t>о доходах, об имуществе и обязательствах</w:t>
      </w:r>
    </w:p>
    <w:p w:rsidR="002B59AD" w:rsidRPr="002B59AD" w:rsidRDefault="002B59AD">
      <w:pPr>
        <w:pStyle w:val="ConsPlusNormal"/>
        <w:jc w:val="center"/>
      </w:pPr>
      <w:r w:rsidRPr="002B59AD">
        <w:t>имущественного характера муниципального</w:t>
      </w:r>
    </w:p>
    <w:p w:rsidR="002B59AD" w:rsidRPr="002B59AD" w:rsidRDefault="002B59AD">
      <w:pPr>
        <w:pStyle w:val="ConsPlusNormal"/>
        <w:jc w:val="center"/>
      </w:pPr>
      <w:r w:rsidRPr="002B59AD">
        <w:t>служащего муниципального образования город Торжок</w:t>
      </w:r>
    </w:p>
    <w:p w:rsidR="002B59AD" w:rsidRPr="002B59AD" w:rsidRDefault="002B59AD">
      <w:pPr>
        <w:pStyle w:val="ConsPlusNormal"/>
        <w:jc w:val="both"/>
      </w:pPr>
    </w:p>
    <w:p w:rsidR="002B59AD" w:rsidRPr="002B59AD" w:rsidRDefault="002B59AD">
      <w:pPr>
        <w:pStyle w:val="ConsPlusNormal"/>
        <w:ind w:firstLine="540"/>
        <w:jc w:val="both"/>
      </w:pPr>
      <w:r w:rsidRPr="002B59AD">
        <w:t xml:space="preserve">Утратили силу со 2 апреля 2015 года. - </w:t>
      </w:r>
      <w:hyperlink r:id="rId69">
        <w:r w:rsidRPr="002B59AD">
          <w:t>Решение</w:t>
        </w:r>
      </w:hyperlink>
      <w:r w:rsidRPr="002B59AD">
        <w:t xml:space="preserve"> </w:t>
      </w:r>
      <w:proofErr w:type="spellStart"/>
      <w:r w:rsidRPr="002B59AD">
        <w:t>Торжокской</w:t>
      </w:r>
      <w:proofErr w:type="spellEnd"/>
      <w:r w:rsidRPr="002B59AD">
        <w:t xml:space="preserve"> городской Думы от 02.04.2015 N 299.</w:t>
      </w: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right"/>
        <w:outlineLvl w:val="1"/>
      </w:pPr>
      <w:r w:rsidRPr="002B59AD">
        <w:t>Приложение 10</w:t>
      </w:r>
    </w:p>
    <w:p w:rsidR="002B59AD" w:rsidRPr="002B59AD" w:rsidRDefault="002B59AD">
      <w:pPr>
        <w:pStyle w:val="ConsPlusNormal"/>
        <w:jc w:val="right"/>
      </w:pPr>
      <w:r w:rsidRPr="002B59AD">
        <w:t xml:space="preserve">к Положению о регулировании </w:t>
      </w:r>
      <w:proofErr w:type="gramStart"/>
      <w:r w:rsidRPr="002B59AD">
        <w:t>отдельных</w:t>
      </w:r>
      <w:proofErr w:type="gramEnd"/>
    </w:p>
    <w:p w:rsidR="002B59AD" w:rsidRPr="002B59AD" w:rsidRDefault="002B59AD">
      <w:pPr>
        <w:pStyle w:val="ConsPlusNormal"/>
        <w:jc w:val="right"/>
      </w:pPr>
      <w:r w:rsidRPr="002B59AD">
        <w:t xml:space="preserve">вопросов муниципальной службы </w:t>
      </w:r>
      <w:proofErr w:type="gramStart"/>
      <w:r w:rsidRPr="002B59AD">
        <w:t>в</w:t>
      </w:r>
      <w:proofErr w:type="gramEnd"/>
    </w:p>
    <w:p w:rsidR="002B59AD" w:rsidRPr="002B59AD" w:rsidRDefault="002B59AD">
      <w:pPr>
        <w:pStyle w:val="ConsPlusNormal"/>
        <w:jc w:val="right"/>
      </w:pPr>
      <w:r w:rsidRPr="002B59AD">
        <w:t xml:space="preserve">муниципальном </w:t>
      </w:r>
      <w:proofErr w:type="gramStart"/>
      <w:r w:rsidRPr="002B59AD">
        <w:t>образовании</w:t>
      </w:r>
      <w:proofErr w:type="gramEnd"/>
      <w:r w:rsidRPr="002B59AD">
        <w:t xml:space="preserve"> город Торжок</w:t>
      </w:r>
    </w:p>
    <w:p w:rsidR="002B59AD" w:rsidRPr="002B59AD" w:rsidRDefault="002B59AD">
      <w:pPr>
        <w:pStyle w:val="ConsPlusNormal"/>
        <w:jc w:val="both"/>
      </w:pPr>
    </w:p>
    <w:p w:rsidR="002B59AD" w:rsidRPr="002B59AD" w:rsidRDefault="002B59AD">
      <w:pPr>
        <w:pStyle w:val="ConsPlusNormal"/>
        <w:jc w:val="center"/>
      </w:pPr>
      <w:r w:rsidRPr="002B59AD">
        <w:t>СВЕДЕНИЯ</w:t>
      </w:r>
    </w:p>
    <w:p w:rsidR="002B59AD" w:rsidRPr="002B59AD" w:rsidRDefault="002B59AD">
      <w:pPr>
        <w:pStyle w:val="ConsPlusNormal"/>
        <w:jc w:val="center"/>
      </w:pPr>
      <w:r w:rsidRPr="002B59AD">
        <w:t xml:space="preserve">о доходах, об имуществе и обязательствах </w:t>
      </w:r>
      <w:proofErr w:type="gramStart"/>
      <w:r w:rsidRPr="002B59AD">
        <w:t>имущественного</w:t>
      </w:r>
      <w:proofErr w:type="gramEnd"/>
    </w:p>
    <w:p w:rsidR="002B59AD" w:rsidRPr="002B59AD" w:rsidRDefault="002B59AD">
      <w:pPr>
        <w:pStyle w:val="ConsPlusNormal"/>
        <w:jc w:val="center"/>
      </w:pPr>
      <w:r w:rsidRPr="002B59AD">
        <w:t>характера супруги (супруга) и несовершеннолетних детей</w:t>
      </w:r>
    </w:p>
    <w:p w:rsidR="002B59AD" w:rsidRPr="002B59AD" w:rsidRDefault="002B59AD">
      <w:pPr>
        <w:pStyle w:val="ConsPlusNormal"/>
        <w:jc w:val="center"/>
      </w:pPr>
      <w:r w:rsidRPr="002B59AD">
        <w:t>муниципального служащего муниципального образования</w:t>
      </w:r>
    </w:p>
    <w:p w:rsidR="002B59AD" w:rsidRPr="002B59AD" w:rsidRDefault="002B59AD">
      <w:pPr>
        <w:pStyle w:val="ConsPlusNormal"/>
        <w:jc w:val="center"/>
      </w:pPr>
      <w:r w:rsidRPr="002B59AD">
        <w:t>город Торжок</w:t>
      </w:r>
    </w:p>
    <w:p w:rsidR="002B59AD" w:rsidRPr="002B59AD" w:rsidRDefault="002B59AD">
      <w:pPr>
        <w:pStyle w:val="ConsPlusNormal"/>
        <w:jc w:val="both"/>
      </w:pPr>
    </w:p>
    <w:p w:rsidR="002B59AD" w:rsidRPr="002B59AD" w:rsidRDefault="002B59AD">
      <w:pPr>
        <w:pStyle w:val="ConsPlusNormal"/>
        <w:ind w:firstLine="540"/>
        <w:jc w:val="both"/>
      </w:pPr>
      <w:r w:rsidRPr="002B59AD">
        <w:t xml:space="preserve">Утратили силу со 2 апреля 2015 года. - </w:t>
      </w:r>
      <w:hyperlink r:id="rId70">
        <w:r w:rsidRPr="002B59AD">
          <w:t>Решение</w:t>
        </w:r>
      </w:hyperlink>
      <w:r w:rsidRPr="002B59AD">
        <w:t xml:space="preserve"> </w:t>
      </w:r>
      <w:proofErr w:type="spellStart"/>
      <w:r w:rsidRPr="002B59AD">
        <w:t>Торжокской</w:t>
      </w:r>
      <w:proofErr w:type="spellEnd"/>
      <w:r w:rsidRPr="002B59AD">
        <w:t xml:space="preserve"> городской Думы от 02.04.2015 N 299.</w:t>
      </w: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right"/>
        <w:outlineLvl w:val="1"/>
      </w:pPr>
      <w:r w:rsidRPr="002B59AD">
        <w:t>Приложение 11</w:t>
      </w:r>
    </w:p>
    <w:p w:rsidR="002B59AD" w:rsidRPr="002B59AD" w:rsidRDefault="002B59AD">
      <w:pPr>
        <w:pStyle w:val="ConsPlusNormal"/>
        <w:jc w:val="right"/>
      </w:pPr>
      <w:r w:rsidRPr="002B59AD">
        <w:t xml:space="preserve">к Положению о регулировании </w:t>
      </w:r>
      <w:proofErr w:type="gramStart"/>
      <w:r w:rsidRPr="002B59AD">
        <w:t>отдельных</w:t>
      </w:r>
      <w:proofErr w:type="gramEnd"/>
    </w:p>
    <w:p w:rsidR="002B59AD" w:rsidRPr="002B59AD" w:rsidRDefault="002B59AD">
      <w:pPr>
        <w:pStyle w:val="ConsPlusNormal"/>
        <w:jc w:val="right"/>
      </w:pPr>
      <w:r w:rsidRPr="002B59AD">
        <w:t xml:space="preserve">вопросов муниципальной службы </w:t>
      </w:r>
      <w:proofErr w:type="gramStart"/>
      <w:r w:rsidRPr="002B59AD">
        <w:t>в</w:t>
      </w:r>
      <w:proofErr w:type="gramEnd"/>
    </w:p>
    <w:p w:rsidR="002B59AD" w:rsidRPr="002B59AD" w:rsidRDefault="002B59AD">
      <w:pPr>
        <w:pStyle w:val="ConsPlusNormal"/>
        <w:jc w:val="right"/>
      </w:pPr>
      <w:r w:rsidRPr="002B59AD">
        <w:t xml:space="preserve">муниципальном </w:t>
      </w:r>
      <w:proofErr w:type="gramStart"/>
      <w:r w:rsidRPr="002B59AD">
        <w:t>образовании</w:t>
      </w:r>
      <w:proofErr w:type="gramEnd"/>
      <w:r w:rsidRPr="002B59AD">
        <w:t xml:space="preserve"> город Торжок</w:t>
      </w:r>
    </w:p>
    <w:p w:rsidR="002B59AD" w:rsidRPr="002B59AD" w:rsidRDefault="002B59AD">
      <w:pPr>
        <w:pStyle w:val="ConsPlusNormal"/>
        <w:jc w:val="both"/>
      </w:pPr>
    </w:p>
    <w:p w:rsidR="002B59AD" w:rsidRPr="002B59AD" w:rsidRDefault="002B59AD">
      <w:pPr>
        <w:pStyle w:val="ConsPlusTitle"/>
        <w:jc w:val="center"/>
      </w:pPr>
      <w:r w:rsidRPr="002B59AD">
        <w:t>ПОЛОЖЕНИЕ</w:t>
      </w:r>
    </w:p>
    <w:p w:rsidR="002B59AD" w:rsidRPr="002B59AD" w:rsidRDefault="002B59AD">
      <w:pPr>
        <w:pStyle w:val="ConsPlusTitle"/>
        <w:jc w:val="center"/>
      </w:pPr>
      <w:r w:rsidRPr="002B59AD">
        <w:t>о порядке проведения проверки достоверности и полноты</w:t>
      </w:r>
    </w:p>
    <w:p w:rsidR="002B59AD" w:rsidRPr="002B59AD" w:rsidRDefault="002B59AD">
      <w:pPr>
        <w:pStyle w:val="ConsPlusTitle"/>
        <w:jc w:val="center"/>
      </w:pPr>
      <w:r w:rsidRPr="002B59AD">
        <w:t>сведений, представляемых гражданами, претендующими</w:t>
      </w:r>
    </w:p>
    <w:p w:rsidR="002B59AD" w:rsidRPr="002B59AD" w:rsidRDefault="002B59AD">
      <w:pPr>
        <w:pStyle w:val="ConsPlusTitle"/>
        <w:jc w:val="center"/>
      </w:pPr>
      <w:r w:rsidRPr="002B59AD">
        <w:t>на замещение должностей муниципальной службы,</w:t>
      </w:r>
    </w:p>
    <w:p w:rsidR="002B59AD" w:rsidRPr="002B59AD" w:rsidRDefault="002B59AD">
      <w:pPr>
        <w:pStyle w:val="ConsPlusTitle"/>
        <w:jc w:val="center"/>
      </w:pPr>
      <w:r w:rsidRPr="002B59AD">
        <w:t>и муниципальными служащими муниципального образования</w:t>
      </w:r>
    </w:p>
    <w:p w:rsidR="002B59AD" w:rsidRPr="002B59AD" w:rsidRDefault="002B59AD">
      <w:pPr>
        <w:pStyle w:val="ConsPlusTitle"/>
        <w:jc w:val="center"/>
      </w:pPr>
      <w:r w:rsidRPr="002B59AD">
        <w:t xml:space="preserve">город Торжок, а также проверки соблюдения </w:t>
      </w:r>
      <w:proofErr w:type="gramStart"/>
      <w:r w:rsidRPr="002B59AD">
        <w:t>муниципальными</w:t>
      </w:r>
      <w:proofErr w:type="gramEnd"/>
    </w:p>
    <w:p w:rsidR="002B59AD" w:rsidRPr="002B59AD" w:rsidRDefault="002B59AD">
      <w:pPr>
        <w:pStyle w:val="ConsPlusTitle"/>
        <w:jc w:val="center"/>
      </w:pPr>
      <w:r w:rsidRPr="002B59AD">
        <w:t>служащими ограничений и запретов, требований</w:t>
      </w:r>
    </w:p>
    <w:p w:rsidR="002B59AD" w:rsidRPr="002B59AD" w:rsidRDefault="002B59AD">
      <w:pPr>
        <w:pStyle w:val="ConsPlusTitle"/>
        <w:jc w:val="center"/>
      </w:pPr>
      <w:r w:rsidRPr="002B59AD">
        <w:lastRenderedPageBreak/>
        <w:t>о предотвращении или урегулировании конфликта интересов,</w:t>
      </w:r>
    </w:p>
    <w:p w:rsidR="002B59AD" w:rsidRPr="002B59AD" w:rsidRDefault="002B59AD">
      <w:pPr>
        <w:pStyle w:val="ConsPlusTitle"/>
        <w:jc w:val="center"/>
      </w:pPr>
      <w:r w:rsidRPr="002B59AD">
        <w:t>исполнения ими обязанностей, установленных</w:t>
      </w:r>
    </w:p>
    <w:p w:rsidR="002B59AD" w:rsidRPr="002B59AD" w:rsidRDefault="002B59AD">
      <w:pPr>
        <w:pStyle w:val="ConsPlusTitle"/>
        <w:jc w:val="center"/>
      </w:pPr>
      <w:r w:rsidRPr="002B59AD">
        <w:t>федеральными законами</w:t>
      </w:r>
    </w:p>
    <w:p w:rsidR="002B59AD" w:rsidRPr="002B59AD" w:rsidRDefault="002B59AD">
      <w:pPr>
        <w:pStyle w:val="ConsPlusNormal"/>
        <w:jc w:val="both"/>
      </w:pPr>
    </w:p>
    <w:p w:rsidR="002B59AD" w:rsidRPr="002B59AD" w:rsidRDefault="002B59AD">
      <w:pPr>
        <w:pStyle w:val="ConsPlusNormal"/>
        <w:ind w:firstLine="540"/>
        <w:jc w:val="both"/>
      </w:pPr>
      <w:r w:rsidRPr="002B59AD">
        <w:t xml:space="preserve">Утратило силу с 23 декабря 2011 года. - </w:t>
      </w:r>
      <w:hyperlink r:id="rId71">
        <w:r w:rsidRPr="002B59AD">
          <w:t>Решение</w:t>
        </w:r>
      </w:hyperlink>
      <w:r w:rsidRPr="002B59AD">
        <w:t xml:space="preserve"> </w:t>
      </w:r>
      <w:proofErr w:type="spellStart"/>
      <w:r w:rsidRPr="002B59AD">
        <w:t>Торжокской</w:t>
      </w:r>
      <w:proofErr w:type="spellEnd"/>
      <w:r w:rsidRPr="002B59AD">
        <w:t xml:space="preserve"> городской Думы от 23.12.2011 N 78.</w:t>
      </w: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right"/>
        <w:outlineLvl w:val="1"/>
      </w:pPr>
      <w:r w:rsidRPr="002B59AD">
        <w:t>Приложение 11</w:t>
      </w:r>
    </w:p>
    <w:p w:rsidR="002B59AD" w:rsidRPr="002B59AD" w:rsidRDefault="002B59AD">
      <w:pPr>
        <w:pStyle w:val="ConsPlusNormal"/>
        <w:jc w:val="right"/>
      </w:pPr>
      <w:r w:rsidRPr="002B59AD">
        <w:t>к Положению о регулировании</w:t>
      </w:r>
    </w:p>
    <w:p w:rsidR="002B59AD" w:rsidRPr="002B59AD" w:rsidRDefault="002B59AD">
      <w:pPr>
        <w:pStyle w:val="ConsPlusNormal"/>
        <w:jc w:val="right"/>
      </w:pPr>
      <w:r w:rsidRPr="002B59AD">
        <w:t>отдельных вопросов муниципальной службы</w:t>
      </w:r>
    </w:p>
    <w:p w:rsidR="002B59AD" w:rsidRPr="002B59AD" w:rsidRDefault="002B59AD">
      <w:pPr>
        <w:pStyle w:val="ConsPlusNormal"/>
        <w:jc w:val="right"/>
      </w:pPr>
      <w:r w:rsidRPr="002B59AD">
        <w:t>в муниципальном образовании город Торжок</w:t>
      </w:r>
    </w:p>
    <w:p w:rsidR="002B59AD" w:rsidRPr="002B59AD" w:rsidRDefault="002B59AD">
      <w:pPr>
        <w:pStyle w:val="ConsPlusNormal"/>
        <w:jc w:val="both"/>
      </w:pPr>
    </w:p>
    <w:p w:rsidR="002B59AD" w:rsidRPr="002B59AD" w:rsidRDefault="002B59AD">
      <w:pPr>
        <w:pStyle w:val="ConsPlusTitle"/>
        <w:jc w:val="center"/>
      </w:pPr>
      <w:bookmarkStart w:id="31" w:name="P1052"/>
      <w:bookmarkEnd w:id="31"/>
      <w:r w:rsidRPr="002B59AD">
        <w:t>Порядок</w:t>
      </w:r>
    </w:p>
    <w:p w:rsidR="002B59AD" w:rsidRPr="002B59AD" w:rsidRDefault="002B59AD">
      <w:pPr>
        <w:pStyle w:val="ConsPlusTitle"/>
        <w:jc w:val="center"/>
      </w:pPr>
      <w:r w:rsidRPr="002B59AD">
        <w:t>осуществления проверки достоверности и полноты сведений</w:t>
      </w:r>
    </w:p>
    <w:p w:rsidR="002B59AD" w:rsidRPr="002B59AD" w:rsidRDefault="002B59AD">
      <w:pPr>
        <w:pStyle w:val="ConsPlusTitle"/>
        <w:jc w:val="center"/>
      </w:pPr>
      <w:r w:rsidRPr="002B59AD">
        <w:t xml:space="preserve">о доходах, об имуществе и обязательствах </w:t>
      </w:r>
      <w:proofErr w:type="gramStart"/>
      <w:r w:rsidRPr="002B59AD">
        <w:t>имущественного</w:t>
      </w:r>
      <w:proofErr w:type="gramEnd"/>
    </w:p>
    <w:p w:rsidR="002B59AD" w:rsidRPr="002B59AD" w:rsidRDefault="002B59AD">
      <w:pPr>
        <w:pStyle w:val="ConsPlusTitle"/>
        <w:jc w:val="center"/>
      </w:pPr>
      <w:r w:rsidRPr="002B59AD">
        <w:t xml:space="preserve">характера, </w:t>
      </w:r>
      <w:proofErr w:type="gramStart"/>
      <w:r w:rsidRPr="002B59AD">
        <w:t>представляемых</w:t>
      </w:r>
      <w:proofErr w:type="gramEnd"/>
      <w:r w:rsidRPr="002B59AD">
        <w:t xml:space="preserve"> гражданами, претендующими</w:t>
      </w:r>
    </w:p>
    <w:p w:rsidR="002B59AD" w:rsidRPr="002B59AD" w:rsidRDefault="002B59AD">
      <w:pPr>
        <w:pStyle w:val="ConsPlusTitle"/>
        <w:jc w:val="center"/>
      </w:pPr>
      <w:r w:rsidRPr="002B59AD">
        <w:t xml:space="preserve">на замещение должностей муниципальной службы в </w:t>
      </w:r>
      <w:proofErr w:type="gramStart"/>
      <w:r w:rsidRPr="002B59AD">
        <w:t>муниципальном</w:t>
      </w:r>
      <w:proofErr w:type="gramEnd"/>
    </w:p>
    <w:p w:rsidR="002B59AD" w:rsidRPr="002B59AD" w:rsidRDefault="002B59AD">
      <w:pPr>
        <w:pStyle w:val="ConsPlusTitle"/>
        <w:jc w:val="center"/>
      </w:pPr>
      <w:r w:rsidRPr="002B59AD">
        <w:t xml:space="preserve">образовании город Торжок, </w:t>
      </w:r>
      <w:proofErr w:type="gramStart"/>
      <w:r w:rsidRPr="002B59AD">
        <w:t>включенных</w:t>
      </w:r>
      <w:proofErr w:type="gramEnd"/>
      <w:r w:rsidRPr="002B59AD">
        <w:t xml:space="preserve"> в соответствующий</w:t>
      </w:r>
    </w:p>
    <w:p w:rsidR="002B59AD" w:rsidRPr="002B59AD" w:rsidRDefault="002B59AD">
      <w:pPr>
        <w:pStyle w:val="ConsPlusTitle"/>
        <w:jc w:val="center"/>
      </w:pPr>
      <w:r w:rsidRPr="002B59AD">
        <w:t xml:space="preserve">перечень, муниципальными служащими, замещающими </w:t>
      </w:r>
      <w:proofErr w:type="gramStart"/>
      <w:r w:rsidRPr="002B59AD">
        <w:t>указанные</w:t>
      </w:r>
      <w:proofErr w:type="gramEnd"/>
    </w:p>
    <w:p w:rsidR="002B59AD" w:rsidRPr="002B59AD" w:rsidRDefault="002B59AD">
      <w:pPr>
        <w:pStyle w:val="ConsPlusTitle"/>
        <w:jc w:val="center"/>
      </w:pPr>
      <w:r w:rsidRPr="002B59AD">
        <w:t>должности, а также муниципальными служащими, замещающими</w:t>
      </w:r>
    </w:p>
    <w:p w:rsidR="002B59AD" w:rsidRPr="002B59AD" w:rsidRDefault="002B59AD">
      <w:pPr>
        <w:pStyle w:val="ConsPlusTitle"/>
        <w:jc w:val="center"/>
      </w:pPr>
      <w:r w:rsidRPr="002B59AD">
        <w:t>должности, не включенные в соответствующий перечень,</w:t>
      </w:r>
    </w:p>
    <w:p w:rsidR="002B59AD" w:rsidRPr="002B59AD" w:rsidRDefault="002B59AD">
      <w:pPr>
        <w:pStyle w:val="ConsPlusTitle"/>
        <w:jc w:val="center"/>
      </w:pPr>
      <w:r w:rsidRPr="002B59AD">
        <w:t xml:space="preserve">и </w:t>
      </w:r>
      <w:proofErr w:type="gramStart"/>
      <w:r w:rsidRPr="002B59AD">
        <w:t>претендующими</w:t>
      </w:r>
      <w:proofErr w:type="gramEnd"/>
      <w:r w:rsidRPr="002B59AD">
        <w:t xml:space="preserve"> на замещение должности муниципальной службы,</w:t>
      </w:r>
    </w:p>
    <w:p w:rsidR="002B59AD" w:rsidRPr="002B59AD" w:rsidRDefault="002B59AD">
      <w:pPr>
        <w:pStyle w:val="ConsPlusTitle"/>
        <w:jc w:val="center"/>
      </w:pPr>
      <w:r w:rsidRPr="002B59AD">
        <w:t>предусмотренной соответствующим перечнем, достоверности</w:t>
      </w:r>
    </w:p>
    <w:p w:rsidR="002B59AD" w:rsidRPr="002B59AD" w:rsidRDefault="002B59AD">
      <w:pPr>
        <w:pStyle w:val="ConsPlusTitle"/>
        <w:jc w:val="center"/>
      </w:pPr>
      <w:r w:rsidRPr="002B59AD">
        <w:t>и полноты сведений, представляемых гражданами</w:t>
      </w:r>
    </w:p>
    <w:p w:rsidR="002B59AD" w:rsidRPr="002B59AD" w:rsidRDefault="002B59AD">
      <w:pPr>
        <w:pStyle w:val="ConsPlusTitle"/>
        <w:jc w:val="center"/>
      </w:pPr>
      <w:r w:rsidRPr="002B59AD">
        <w:t>при поступлении на муниципальную службу, соблюдения</w:t>
      </w:r>
    </w:p>
    <w:p w:rsidR="002B59AD" w:rsidRPr="002B59AD" w:rsidRDefault="002B59AD">
      <w:pPr>
        <w:pStyle w:val="ConsPlusTitle"/>
        <w:jc w:val="center"/>
      </w:pPr>
      <w:r w:rsidRPr="002B59AD">
        <w:t>муниципальными служащими ограничений и запретов, требований</w:t>
      </w:r>
    </w:p>
    <w:p w:rsidR="002B59AD" w:rsidRPr="002B59AD" w:rsidRDefault="002B59AD">
      <w:pPr>
        <w:pStyle w:val="ConsPlusTitle"/>
        <w:jc w:val="center"/>
      </w:pPr>
      <w:r w:rsidRPr="002B59AD">
        <w:t>о предотвращении или урегулировании конфликта интересов,</w:t>
      </w:r>
    </w:p>
    <w:p w:rsidR="002B59AD" w:rsidRPr="002B59AD" w:rsidRDefault="002B59AD">
      <w:pPr>
        <w:pStyle w:val="ConsPlusTitle"/>
        <w:jc w:val="center"/>
      </w:pPr>
      <w:r w:rsidRPr="002B59AD">
        <w:t>исполнения ими обязанностей и соблюдения требований</w:t>
      </w:r>
    </w:p>
    <w:p w:rsidR="002B59AD" w:rsidRPr="002B59AD" w:rsidRDefault="002B59AD">
      <w:pPr>
        <w:pStyle w:val="ConsPlusTitle"/>
        <w:jc w:val="center"/>
      </w:pPr>
      <w:r w:rsidRPr="002B59AD">
        <w:t>к служебному поведению</w:t>
      </w:r>
    </w:p>
    <w:p w:rsidR="002B59AD" w:rsidRPr="002B59AD" w:rsidRDefault="002B59AD">
      <w:pPr>
        <w:pStyle w:val="ConsPlusNormal"/>
        <w:jc w:val="both"/>
      </w:pPr>
    </w:p>
    <w:p w:rsidR="002B59AD" w:rsidRPr="002B59AD" w:rsidRDefault="002B59AD">
      <w:pPr>
        <w:pStyle w:val="ConsPlusNormal"/>
        <w:ind w:firstLine="540"/>
        <w:jc w:val="both"/>
      </w:pPr>
      <w:bookmarkStart w:id="32" w:name="P1070"/>
      <w:bookmarkEnd w:id="32"/>
      <w:r w:rsidRPr="002B59AD">
        <w:t>1. Настоящим Порядком определяется процедура осуществления проверки:</w:t>
      </w:r>
    </w:p>
    <w:p w:rsidR="002B59AD" w:rsidRPr="002B59AD" w:rsidRDefault="002B59AD">
      <w:pPr>
        <w:pStyle w:val="ConsPlusNormal"/>
        <w:spacing w:before="220"/>
        <w:ind w:firstLine="540"/>
        <w:jc w:val="both"/>
      </w:pPr>
      <w:r w:rsidRPr="002B59AD">
        <w:t>1) достоверности и полноты сведений о доходах, об имуществе и обязательствах имущественного характера, представляемых в соответствии с законодательством:</w:t>
      </w:r>
    </w:p>
    <w:p w:rsidR="002B59AD" w:rsidRPr="002B59AD" w:rsidRDefault="002B59AD">
      <w:pPr>
        <w:pStyle w:val="ConsPlusNormal"/>
        <w:spacing w:before="220"/>
        <w:ind w:firstLine="540"/>
        <w:jc w:val="both"/>
      </w:pPr>
      <w:r w:rsidRPr="002B59AD">
        <w:t>гражданами, претендующими на замещение должностей муниципальной службы в муниципальном образовании город Торжок (далее - граждане), на отчетную дату;</w:t>
      </w:r>
    </w:p>
    <w:p w:rsidR="002B59AD" w:rsidRPr="002B59AD" w:rsidRDefault="002B59AD">
      <w:pPr>
        <w:pStyle w:val="ConsPlusNormal"/>
        <w:spacing w:before="220"/>
        <w:ind w:firstLine="540"/>
        <w:jc w:val="both"/>
      </w:pPr>
      <w:r w:rsidRPr="002B59AD">
        <w:t>муниципальными служащими муниципального образования город Торжок (далее - муниципальные служащие) по состоянию на конец отчетного периода;</w:t>
      </w:r>
    </w:p>
    <w:p w:rsidR="002B59AD" w:rsidRPr="002B59AD" w:rsidRDefault="002B59AD">
      <w:pPr>
        <w:pStyle w:val="ConsPlusNormal"/>
        <w:spacing w:before="220"/>
        <w:ind w:firstLine="540"/>
        <w:jc w:val="both"/>
      </w:pPr>
      <w:bookmarkStart w:id="33" w:name="P1074"/>
      <w:bookmarkEnd w:id="33"/>
      <w:r w:rsidRPr="002B59AD">
        <w:t>2) достоверности и полноты сведений, предоставляемых гражданами при поступлении на муниципальную службу в муниципальном образовании город Торжок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2B59AD" w:rsidRPr="002B59AD" w:rsidRDefault="002B59AD">
      <w:pPr>
        <w:pStyle w:val="ConsPlusNormal"/>
        <w:spacing w:before="220"/>
        <w:ind w:firstLine="540"/>
        <w:jc w:val="both"/>
      </w:pPr>
      <w:bookmarkStart w:id="34" w:name="P1075"/>
      <w:bookmarkEnd w:id="34"/>
      <w:r w:rsidRPr="002B59AD">
        <w:t xml:space="preserve">3)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72">
        <w:r w:rsidRPr="002B59AD">
          <w:t>законом</w:t>
        </w:r>
      </w:hyperlink>
      <w:r w:rsidRPr="002B59AD">
        <w:t xml:space="preserve"> от 25.12.2008 N 273-ФЗ "О противодействии коррупции" и другими нормативными правовыми актами (далее - требования к служебному поведению).</w:t>
      </w:r>
    </w:p>
    <w:p w:rsidR="002B59AD" w:rsidRPr="002B59AD" w:rsidRDefault="002B59AD">
      <w:pPr>
        <w:pStyle w:val="ConsPlusNormal"/>
        <w:spacing w:before="220"/>
        <w:ind w:firstLine="540"/>
        <w:jc w:val="both"/>
      </w:pPr>
      <w:r w:rsidRPr="002B59AD">
        <w:lastRenderedPageBreak/>
        <w:t xml:space="preserve">2. Проверка, предусмотренная </w:t>
      </w:r>
      <w:hyperlink w:anchor="P1074">
        <w:r w:rsidRPr="002B59AD">
          <w:t>подпунктами 2</w:t>
        </w:r>
      </w:hyperlink>
      <w:r w:rsidRPr="002B59AD">
        <w:t xml:space="preserve"> и </w:t>
      </w:r>
      <w:hyperlink w:anchor="P1075">
        <w:r w:rsidRPr="002B59AD">
          <w:t>3 пункта 1</w:t>
        </w:r>
      </w:hyperlink>
      <w:r w:rsidRPr="002B59AD">
        <w:t xml:space="preserve"> настоящего Порядка,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 в муниципальном образовании город Торжок.</w:t>
      </w:r>
    </w:p>
    <w:p w:rsidR="002B59AD" w:rsidRPr="002B59AD" w:rsidRDefault="002B59AD">
      <w:pPr>
        <w:pStyle w:val="ConsPlusNormal"/>
        <w:spacing w:before="220"/>
        <w:ind w:firstLine="540"/>
        <w:jc w:val="both"/>
      </w:pPr>
      <w:r w:rsidRPr="002B59AD">
        <w:t xml:space="preserve">3. </w:t>
      </w:r>
      <w:proofErr w:type="gramStart"/>
      <w:r w:rsidRPr="002B59AD">
        <w:t>Проверка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должности муниципальной службы, для замещения которых не предусмотрено представление указанных сведений, и претендующими на замещение должности муниципальной службы, для замещения которых предусмотрено представление указанных сведений, осуществляется в соответствии с настоящим Порядком для проверки сведений, представляемых гражданами в соответствии с нормативными правовыми актами Российской</w:t>
      </w:r>
      <w:proofErr w:type="gramEnd"/>
      <w:r w:rsidRPr="002B59AD">
        <w:t xml:space="preserve"> Федерации.</w:t>
      </w:r>
    </w:p>
    <w:p w:rsidR="002B59AD" w:rsidRPr="002B59AD" w:rsidRDefault="002B59AD">
      <w:pPr>
        <w:pStyle w:val="ConsPlusNormal"/>
        <w:spacing w:before="220"/>
        <w:ind w:firstLine="540"/>
        <w:jc w:val="both"/>
      </w:pPr>
      <w:r w:rsidRPr="002B59AD">
        <w:t xml:space="preserve">4. Проверка, предусмотренная </w:t>
      </w:r>
      <w:hyperlink w:anchor="P1070">
        <w:r w:rsidRPr="002B59AD">
          <w:t>пунктом 1</w:t>
        </w:r>
      </w:hyperlink>
      <w:r w:rsidRPr="002B59AD">
        <w:t xml:space="preserve"> настоящего Порядка, осуществляется представителем нанимателя (работодателем) или лицом, которому такие полномочия предоставлены представителем нанимателя (работодателем) (далее - представитель нанимателя).</w:t>
      </w:r>
    </w:p>
    <w:p w:rsidR="002B59AD" w:rsidRPr="002B59AD" w:rsidRDefault="002B59AD">
      <w:pPr>
        <w:pStyle w:val="ConsPlusNormal"/>
        <w:spacing w:before="220"/>
        <w:ind w:firstLine="540"/>
        <w:jc w:val="both"/>
      </w:pPr>
      <w:r w:rsidRPr="002B59AD">
        <w:t xml:space="preserve">Решение о проведении проверки, предусмотренной </w:t>
      </w:r>
      <w:hyperlink w:anchor="P1070">
        <w:r w:rsidRPr="002B59AD">
          <w:t>пунктом 1</w:t>
        </w:r>
      </w:hyperlink>
      <w:r w:rsidRPr="002B59AD">
        <w:t xml:space="preserve"> настоящего Порядка, принимается представителем нанимателя и оформляется в письменной форме.</w:t>
      </w:r>
    </w:p>
    <w:p w:rsidR="002B59AD" w:rsidRPr="002B59AD" w:rsidRDefault="002B59AD">
      <w:pPr>
        <w:pStyle w:val="ConsPlusNormal"/>
        <w:spacing w:before="220"/>
        <w:ind w:firstLine="540"/>
        <w:jc w:val="both"/>
      </w:pPr>
      <w:bookmarkStart w:id="35" w:name="P1080"/>
      <w:bookmarkEnd w:id="35"/>
      <w:r w:rsidRPr="002B59AD">
        <w:t>5. Основанием для осуществления проверки является достаточная информация, представленная в письменном виде в установленном порядке:</w:t>
      </w:r>
    </w:p>
    <w:p w:rsidR="002B59AD" w:rsidRPr="002B59AD" w:rsidRDefault="002B59AD">
      <w:pPr>
        <w:pStyle w:val="ConsPlusNormal"/>
        <w:spacing w:before="220"/>
        <w:ind w:firstLine="540"/>
        <w:jc w:val="both"/>
      </w:pPr>
      <w:r w:rsidRPr="002B59AD">
        <w:t>1) правоохранительными органами, налоговыми и иными государственными органами, органами местного самоуправления и их должностными лицами;</w:t>
      </w:r>
    </w:p>
    <w:p w:rsidR="002B59AD" w:rsidRPr="002B59AD" w:rsidRDefault="002B59AD">
      <w:pPr>
        <w:pStyle w:val="ConsPlusNormal"/>
        <w:spacing w:before="220"/>
        <w:ind w:firstLine="540"/>
        <w:jc w:val="both"/>
      </w:pPr>
      <w:r w:rsidRPr="002B59AD">
        <w:t>2) должностными лицами органов местного самоуправления, на которых представителем нанимателя возложены полномочия по профилактике коррупционных и иных правонарушений;</w:t>
      </w:r>
    </w:p>
    <w:p w:rsidR="002B59AD" w:rsidRPr="002B59AD" w:rsidRDefault="002B59AD">
      <w:pPr>
        <w:pStyle w:val="ConsPlusNormal"/>
        <w:spacing w:before="220"/>
        <w:ind w:firstLine="540"/>
        <w:jc w:val="both"/>
      </w:pPr>
      <w:r w:rsidRPr="002B59AD">
        <w:t>3)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w:t>
      </w:r>
    </w:p>
    <w:p w:rsidR="002B59AD" w:rsidRPr="002B59AD" w:rsidRDefault="002B59AD">
      <w:pPr>
        <w:pStyle w:val="ConsPlusNormal"/>
        <w:spacing w:before="220"/>
        <w:ind w:firstLine="540"/>
        <w:jc w:val="both"/>
      </w:pPr>
      <w:r w:rsidRPr="002B59AD">
        <w:t>4) Общественным советом города Торжка;</w:t>
      </w:r>
    </w:p>
    <w:p w:rsidR="002B59AD" w:rsidRPr="002B59AD" w:rsidRDefault="002B59AD">
      <w:pPr>
        <w:pStyle w:val="ConsPlusNormal"/>
        <w:spacing w:before="220"/>
        <w:ind w:firstLine="540"/>
        <w:jc w:val="both"/>
      </w:pPr>
      <w:r w:rsidRPr="002B59AD">
        <w:t>5) средствами массовой информации.</w:t>
      </w:r>
    </w:p>
    <w:p w:rsidR="002B59AD" w:rsidRPr="002B59AD" w:rsidRDefault="002B59AD">
      <w:pPr>
        <w:pStyle w:val="ConsPlusNormal"/>
        <w:spacing w:before="220"/>
        <w:ind w:firstLine="540"/>
        <w:jc w:val="both"/>
      </w:pPr>
      <w:r w:rsidRPr="002B59AD">
        <w:t>6. Не может служить основанием для проверки:</w:t>
      </w:r>
    </w:p>
    <w:p w:rsidR="002B59AD" w:rsidRPr="002B59AD" w:rsidRDefault="002B59AD">
      <w:pPr>
        <w:pStyle w:val="ConsPlusNormal"/>
        <w:spacing w:before="220"/>
        <w:ind w:firstLine="540"/>
        <w:jc w:val="both"/>
      </w:pPr>
      <w:r w:rsidRPr="002B59AD">
        <w:t>1) информация анонимного характера;</w:t>
      </w:r>
    </w:p>
    <w:p w:rsidR="002B59AD" w:rsidRPr="002B59AD" w:rsidRDefault="002B59AD">
      <w:pPr>
        <w:pStyle w:val="ConsPlusNormal"/>
        <w:spacing w:before="220"/>
        <w:ind w:firstLine="540"/>
        <w:jc w:val="both"/>
      </w:pPr>
      <w:r w:rsidRPr="002B59AD">
        <w:t xml:space="preserve">2) информация, на основании которой ранее уже проводилась </w:t>
      </w:r>
      <w:proofErr w:type="gramStart"/>
      <w:r w:rsidRPr="002B59AD">
        <w:t>проверка</w:t>
      </w:r>
      <w:proofErr w:type="gramEnd"/>
      <w:r w:rsidRPr="002B59AD">
        <w:t xml:space="preserve"> и давались ответы заявителю.</w:t>
      </w:r>
    </w:p>
    <w:p w:rsidR="002B59AD" w:rsidRPr="002B59AD" w:rsidRDefault="002B59AD">
      <w:pPr>
        <w:pStyle w:val="ConsPlusNormal"/>
        <w:spacing w:before="220"/>
        <w:ind w:firstLine="540"/>
        <w:jc w:val="both"/>
      </w:pPr>
      <w:r w:rsidRPr="002B59AD">
        <w:t>7. Проверка осуществляется в срок, не превышающий 60 дней со дня принятия решения о ее проведении представителем нанимателя. Представителем нанимателя срок проверки может быть продлен до 90 дней.</w:t>
      </w:r>
    </w:p>
    <w:p w:rsidR="002B59AD" w:rsidRPr="002B59AD" w:rsidRDefault="002B59AD">
      <w:pPr>
        <w:pStyle w:val="ConsPlusNormal"/>
        <w:spacing w:before="220"/>
        <w:ind w:firstLine="540"/>
        <w:jc w:val="both"/>
      </w:pPr>
      <w:r w:rsidRPr="002B59AD">
        <w:t xml:space="preserve">8. Проверка, предусмотренная </w:t>
      </w:r>
      <w:hyperlink w:anchor="P1070">
        <w:r w:rsidRPr="002B59AD">
          <w:t>пунктом 1</w:t>
        </w:r>
      </w:hyperlink>
      <w:r w:rsidRPr="002B59AD">
        <w:t xml:space="preserve"> настоящего Порядка, осуществляется:</w:t>
      </w:r>
    </w:p>
    <w:p w:rsidR="002B59AD" w:rsidRPr="002B59AD" w:rsidRDefault="002B59AD">
      <w:pPr>
        <w:pStyle w:val="ConsPlusNormal"/>
        <w:spacing w:before="220"/>
        <w:ind w:firstLine="540"/>
        <w:jc w:val="both"/>
      </w:pPr>
      <w:bookmarkStart w:id="36" w:name="P1091"/>
      <w:bookmarkEnd w:id="36"/>
      <w:r w:rsidRPr="002B59AD">
        <w:t>1) представителем нанимателя самостоятельно;</w:t>
      </w:r>
    </w:p>
    <w:p w:rsidR="002B59AD" w:rsidRPr="002B59AD" w:rsidRDefault="002B59AD">
      <w:pPr>
        <w:pStyle w:val="ConsPlusNormal"/>
        <w:spacing w:before="220"/>
        <w:ind w:firstLine="540"/>
        <w:jc w:val="both"/>
      </w:pPr>
      <w:r w:rsidRPr="002B59AD">
        <w:t xml:space="preserve">2) федеральными органами исполнительной власти, уполномоченными на осуществление оперативно-розыскной деятельности, при направлении в их адрес запроса в соответствии с </w:t>
      </w:r>
      <w:hyperlink r:id="rId73">
        <w:r w:rsidRPr="002B59AD">
          <w:t>частью 3 статьи 7</w:t>
        </w:r>
      </w:hyperlink>
      <w:r w:rsidRPr="002B59AD">
        <w:t xml:space="preserve"> Федерального закона от 12.08.1995 N 144-ФЗ "Об оперативно-розыскной деятельности". При проведении проверки, предусмотренной настоящим подпунктом, представитель нанимателя </w:t>
      </w:r>
      <w:r w:rsidRPr="002B59AD">
        <w:lastRenderedPageBreak/>
        <w:t xml:space="preserve">обращается к Губернатору Тверской области с ходатайством о направлении им запроса в федеральные органы исполнительной власти, уполномоченные на осуществление оперативно-розыскной деятельности, в соответствии с </w:t>
      </w:r>
      <w:hyperlink r:id="rId74">
        <w:r w:rsidRPr="002B59AD">
          <w:t>частью 3 статьи 7</w:t>
        </w:r>
      </w:hyperlink>
      <w:r w:rsidRPr="002B59AD">
        <w:t xml:space="preserve"> Федерального закона от 12.08.1995 N 144-ФЗ "Об оперативно-розыскной деятельности".</w:t>
      </w:r>
    </w:p>
    <w:p w:rsidR="002B59AD" w:rsidRPr="002B59AD" w:rsidRDefault="002B59AD">
      <w:pPr>
        <w:pStyle w:val="ConsPlusNormal"/>
        <w:spacing w:before="220"/>
        <w:ind w:firstLine="540"/>
        <w:jc w:val="both"/>
      </w:pPr>
      <w:r w:rsidRPr="002B59AD">
        <w:t xml:space="preserve">В ходатайстве представителя нанимателя к Губернатору Тверской области о направлении им запроса в федеральные органы исполнительной власти, уполномоченные на осуществление оперативно-розыскной деятельности, должны содержаться сведения, указанные в </w:t>
      </w:r>
      <w:hyperlink w:anchor="P1104">
        <w:r w:rsidRPr="002B59AD">
          <w:t>пункте 10</w:t>
        </w:r>
      </w:hyperlink>
      <w:r w:rsidRPr="002B59AD">
        <w:t xml:space="preserve"> настоящего Порядка.</w:t>
      </w:r>
    </w:p>
    <w:p w:rsidR="002B59AD" w:rsidRPr="002B59AD" w:rsidRDefault="002B59AD">
      <w:pPr>
        <w:pStyle w:val="ConsPlusNormal"/>
        <w:spacing w:before="220"/>
        <w:ind w:firstLine="540"/>
        <w:jc w:val="both"/>
      </w:pPr>
      <w:r w:rsidRPr="002B59AD">
        <w:t xml:space="preserve">9. При осуществлении проверки, предусмотренной </w:t>
      </w:r>
      <w:hyperlink w:anchor="P1091">
        <w:r w:rsidRPr="002B59AD">
          <w:t>подпунктом 1 пункта 8</w:t>
        </w:r>
      </w:hyperlink>
      <w:r w:rsidRPr="002B59AD">
        <w:t xml:space="preserve"> настоящего Порядка, представитель нанимателя вправе:</w:t>
      </w:r>
    </w:p>
    <w:p w:rsidR="002B59AD" w:rsidRPr="002B59AD" w:rsidRDefault="002B59AD">
      <w:pPr>
        <w:pStyle w:val="ConsPlusNormal"/>
        <w:spacing w:before="220"/>
        <w:ind w:firstLine="540"/>
        <w:jc w:val="both"/>
      </w:pPr>
      <w:r w:rsidRPr="002B59AD">
        <w:t>1) проводить беседу с гражданином или муниципальным служащим;</w:t>
      </w:r>
    </w:p>
    <w:p w:rsidR="002B59AD" w:rsidRPr="002B59AD" w:rsidRDefault="002B59AD">
      <w:pPr>
        <w:pStyle w:val="ConsPlusNormal"/>
        <w:spacing w:before="220"/>
        <w:ind w:firstLine="540"/>
        <w:jc w:val="both"/>
      </w:pPr>
      <w:r w:rsidRPr="002B59AD">
        <w:t>2)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2B59AD" w:rsidRPr="002B59AD" w:rsidRDefault="002B59AD">
      <w:pPr>
        <w:pStyle w:val="ConsPlusNormal"/>
        <w:spacing w:before="220"/>
        <w:ind w:firstLine="540"/>
        <w:jc w:val="both"/>
      </w:pPr>
      <w:r w:rsidRPr="002B59AD">
        <w:t>3)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2B59AD" w:rsidRPr="002B59AD" w:rsidRDefault="002B59AD">
      <w:pPr>
        <w:pStyle w:val="ConsPlusNormal"/>
        <w:spacing w:before="220"/>
        <w:ind w:firstLine="540"/>
        <w:jc w:val="both"/>
      </w:pPr>
      <w:bookmarkStart w:id="37" w:name="P1098"/>
      <w:bookmarkEnd w:id="37"/>
      <w:proofErr w:type="gramStart"/>
      <w:r w:rsidRPr="002B59AD">
        <w:t>4)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предприятия, учреждения, организации и общественные объединения (далее - органы и организации) об имеющихся у них сведениях:</w:t>
      </w:r>
      <w:proofErr w:type="gramEnd"/>
    </w:p>
    <w:p w:rsidR="002B59AD" w:rsidRPr="002B59AD" w:rsidRDefault="002B59AD">
      <w:pPr>
        <w:pStyle w:val="ConsPlusNormal"/>
        <w:spacing w:before="220"/>
        <w:ind w:firstLine="540"/>
        <w:jc w:val="both"/>
      </w:pPr>
      <w:r w:rsidRPr="002B59AD">
        <w:t>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2B59AD" w:rsidRPr="002B59AD" w:rsidRDefault="002B59AD">
      <w:pPr>
        <w:pStyle w:val="ConsPlusNormal"/>
        <w:spacing w:before="220"/>
        <w:ind w:firstLine="540"/>
        <w:jc w:val="both"/>
      </w:pPr>
      <w:r w:rsidRPr="002B59AD">
        <w:t>о достоверности и полноте сведений, представленных гражданином в соответствии с нормативными правовыми актами Российской Федерации;</w:t>
      </w:r>
    </w:p>
    <w:p w:rsidR="002B59AD" w:rsidRPr="002B59AD" w:rsidRDefault="002B59AD">
      <w:pPr>
        <w:pStyle w:val="ConsPlusNormal"/>
        <w:spacing w:before="220"/>
        <w:ind w:firstLine="540"/>
        <w:jc w:val="both"/>
      </w:pPr>
      <w:r w:rsidRPr="002B59AD">
        <w:t xml:space="preserve">о соблюдении муниципальным служащим ограничений и запретов, требований о предотвращении или урегулировании конфликта интересов, исполнения им обязанностей, установленных Федеральным </w:t>
      </w:r>
      <w:hyperlink r:id="rId75">
        <w:r w:rsidRPr="002B59AD">
          <w:t>законом</w:t>
        </w:r>
      </w:hyperlink>
      <w:r w:rsidRPr="002B59AD">
        <w:t xml:space="preserve"> от 25.12.2008 N 273-ФЗ "О противодействии коррупции";</w:t>
      </w:r>
    </w:p>
    <w:p w:rsidR="002B59AD" w:rsidRPr="002B59AD" w:rsidRDefault="002B59AD">
      <w:pPr>
        <w:pStyle w:val="ConsPlusNormal"/>
        <w:spacing w:before="220"/>
        <w:ind w:firstLine="540"/>
        <w:jc w:val="both"/>
      </w:pPr>
      <w:r w:rsidRPr="002B59AD">
        <w:t>5) наводить справки у физических лиц и получать от них информацию с их согласия;</w:t>
      </w:r>
    </w:p>
    <w:p w:rsidR="002B59AD" w:rsidRPr="002B59AD" w:rsidRDefault="002B59AD">
      <w:pPr>
        <w:pStyle w:val="ConsPlusNormal"/>
        <w:spacing w:before="220"/>
        <w:ind w:firstLine="540"/>
        <w:jc w:val="both"/>
      </w:pPr>
      <w:r w:rsidRPr="002B59AD">
        <w:t>6) осуществлять анализ сведений, представляемых гражданином или муниципальным служащим в соответствии с законодательством Российской Федерации о противодействии коррупции.</w:t>
      </w:r>
    </w:p>
    <w:p w:rsidR="002B59AD" w:rsidRPr="002B59AD" w:rsidRDefault="002B59AD">
      <w:pPr>
        <w:pStyle w:val="ConsPlusNormal"/>
        <w:spacing w:before="220"/>
        <w:ind w:firstLine="540"/>
        <w:jc w:val="both"/>
      </w:pPr>
      <w:bookmarkStart w:id="38" w:name="P1104"/>
      <w:bookmarkEnd w:id="38"/>
      <w:r w:rsidRPr="002B59AD">
        <w:t xml:space="preserve">10. В запросе, предусмотренном </w:t>
      </w:r>
      <w:hyperlink w:anchor="P1098">
        <w:r w:rsidRPr="002B59AD">
          <w:t>подпунктом 4 пункта 9</w:t>
        </w:r>
      </w:hyperlink>
      <w:r w:rsidRPr="002B59AD">
        <w:t xml:space="preserve"> настоящего Порядка, указываются:</w:t>
      </w:r>
    </w:p>
    <w:p w:rsidR="002B59AD" w:rsidRPr="002B59AD" w:rsidRDefault="002B59AD">
      <w:pPr>
        <w:pStyle w:val="ConsPlusNormal"/>
        <w:spacing w:before="220"/>
        <w:ind w:firstLine="540"/>
        <w:jc w:val="both"/>
      </w:pPr>
      <w:r w:rsidRPr="002B59AD">
        <w:t>1) фамилия, имя, отчество (последнее - при наличии) руководителя органа или организации, в которые направляется запрос;</w:t>
      </w:r>
    </w:p>
    <w:p w:rsidR="002B59AD" w:rsidRPr="002B59AD" w:rsidRDefault="002B59AD">
      <w:pPr>
        <w:pStyle w:val="ConsPlusNormal"/>
        <w:spacing w:before="220"/>
        <w:ind w:firstLine="540"/>
        <w:jc w:val="both"/>
      </w:pPr>
      <w:r w:rsidRPr="002B59AD">
        <w:t>2) нормативный правовой акт, на основании которого направляется запрос;</w:t>
      </w:r>
    </w:p>
    <w:p w:rsidR="002B59AD" w:rsidRPr="002B59AD" w:rsidRDefault="002B59AD">
      <w:pPr>
        <w:pStyle w:val="ConsPlusNormal"/>
        <w:spacing w:before="220"/>
        <w:ind w:firstLine="540"/>
        <w:jc w:val="both"/>
      </w:pPr>
      <w:proofErr w:type="gramStart"/>
      <w:r w:rsidRPr="002B59AD">
        <w:t xml:space="preserve">3) фамилия, имя, отчество (последнее - при наличии),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w:t>
      </w:r>
      <w:r w:rsidRPr="002B59AD">
        <w:lastRenderedPageBreak/>
        <w:t>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w:t>
      </w:r>
      <w:proofErr w:type="gramEnd"/>
      <w:r w:rsidRPr="002B59AD">
        <w:t xml:space="preserve">, полнота и </w:t>
      </w:r>
      <w:proofErr w:type="gramStart"/>
      <w:r w:rsidRPr="002B59AD">
        <w:t>достоверность</w:t>
      </w:r>
      <w:proofErr w:type="gramEnd"/>
      <w:r w:rsidRPr="002B59AD">
        <w:t xml:space="preserve"> которых проверяются, либо муниципального служащего, в отношении которого имеются сведения о несоблюдении им ограничений и запретов, требований о предотвращении или урегулировании конфликта интересов, исполнения им обязанностей, установленных Федеральным </w:t>
      </w:r>
      <w:hyperlink r:id="rId76">
        <w:r w:rsidRPr="002B59AD">
          <w:t>законом</w:t>
        </w:r>
      </w:hyperlink>
      <w:r w:rsidRPr="002B59AD">
        <w:t xml:space="preserve"> от 25.12.2008 N 273-ФЗ "О противодействии коррупции";</w:t>
      </w:r>
    </w:p>
    <w:p w:rsidR="002B59AD" w:rsidRPr="002B59AD" w:rsidRDefault="002B59AD">
      <w:pPr>
        <w:pStyle w:val="ConsPlusNormal"/>
        <w:spacing w:before="220"/>
        <w:ind w:firstLine="540"/>
        <w:jc w:val="both"/>
      </w:pPr>
      <w:r w:rsidRPr="002B59AD">
        <w:t>4) содержание и объем сведений, подлежащих проверке;</w:t>
      </w:r>
    </w:p>
    <w:p w:rsidR="002B59AD" w:rsidRPr="002B59AD" w:rsidRDefault="002B59AD">
      <w:pPr>
        <w:pStyle w:val="ConsPlusNormal"/>
        <w:spacing w:before="220"/>
        <w:ind w:firstLine="540"/>
        <w:jc w:val="both"/>
      </w:pPr>
      <w:r w:rsidRPr="002B59AD">
        <w:t>5) срок представления запрашиваемых сведений;</w:t>
      </w:r>
    </w:p>
    <w:p w:rsidR="002B59AD" w:rsidRPr="002B59AD" w:rsidRDefault="002B59AD">
      <w:pPr>
        <w:pStyle w:val="ConsPlusNormal"/>
        <w:spacing w:before="220"/>
        <w:ind w:firstLine="540"/>
        <w:jc w:val="both"/>
      </w:pPr>
      <w:r w:rsidRPr="002B59AD">
        <w:t>6) идентификационный номер налогоплательщика (в случае направления запроса в налоговые органы Российской Федерации).</w:t>
      </w:r>
    </w:p>
    <w:p w:rsidR="002B59AD" w:rsidRPr="002B59AD" w:rsidRDefault="002B59AD">
      <w:pPr>
        <w:pStyle w:val="ConsPlusNormal"/>
        <w:spacing w:before="220"/>
        <w:ind w:firstLine="540"/>
        <w:jc w:val="both"/>
      </w:pPr>
      <w:r w:rsidRPr="002B59AD">
        <w:t>11. Представитель нанимателя обеспечивает:</w:t>
      </w:r>
    </w:p>
    <w:p w:rsidR="002B59AD" w:rsidRPr="002B59AD" w:rsidRDefault="002B59AD">
      <w:pPr>
        <w:pStyle w:val="ConsPlusNormal"/>
        <w:spacing w:before="220"/>
        <w:ind w:firstLine="540"/>
        <w:jc w:val="both"/>
      </w:pPr>
      <w:r w:rsidRPr="002B59AD">
        <w:t xml:space="preserve">1) уведомление в письменной форме муниципального служащего о начале в отношении его проверки и разъяснение ему содержания </w:t>
      </w:r>
      <w:hyperlink w:anchor="P1113">
        <w:r w:rsidRPr="002B59AD">
          <w:t>подпункта 2</w:t>
        </w:r>
      </w:hyperlink>
      <w:r w:rsidRPr="002B59AD">
        <w:t xml:space="preserve"> настоящего пункта - в течение двух рабочих дней со дня принятия соответствующего решения;</w:t>
      </w:r>
    </w:p>
    <w:p w:rsidR="002B59AD" w:rsidRPr="002B59AD" w:rsidRDefault="002B59AD">
      <w:pPr>
        <w:pStyle w:val="ConsPlusNormal"/>
        <w:spacing w:before="220"/>
        <w:ind w:firstLine="540"/>
        <w:jc w:val="both"/>
      </w:pPr>
      <w:bookmarkStart w:id="39" w:name="P1113"/>
      <w:bookmarkEnd w:id="39"/>
      <w:proofErr w:type="gramStart"/>
      <w:r w:rsidRPr="002B59AD">
        <w:t xml:space="preserve">2)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и соблюдение каких ограничений и запретов, требований о предотвращении или урегулировании конфликта интересов, исполнения им обязанностей, установленных Федеральным </w:t>
      </w:r>
      <w:hyperlink r:id="rId77">
        <w:r w:rsidRPr="002B59AD">
          <w:t>законом</w:t>
        </w:r>
      </w:hyperlink>
      <w:r w:rsidRPr="002B59AD">
        <w:t xml:space="preserve"> от 25.12.2008 N 273-ФЗ "О противодействии коррупции", подлежат проверке, - в течение семи рабочих дней со дня обращения муниципального</w:t>
      </w:r>
      <w:proofErr w:type="gramEnd"/>
      <w:r w:rsidRPr="002B59AD">
        <w:t xml:space="preserve"> служащего, а при наличии уважительной причины - в срок, согласованный с муниципальным служащим.</w:t>
      </w:r>
    </w:p>
    <w:p w:rsidR="002B59AD" w:rsidRPr="002B59AD" w:rsidRDefault="002B59AD">
      <w:pPr>
        <w:pStyle w:val="ConsPlusNormal"/>
        <w:spacing w:before="220"/>
        <w:ind w:firstLine="540"/>
        <w:jc w:val="both"/>
      </w:pPr>
      <w:r w:rsidRPr="002B59AD">
        <w:t>11.1. На период проведения проверки муниципальный служащий может быть отстранен от замещаемой должности муниципальной службы (от исполнения должностных обязанностей)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2B59AD" w:rsidRPr="002B59AD" w:rsidRDefault="002B59AD">
      <w:pPr>
        <w:pStyle w:val="ConsPlusNormal"/>
        <w:spacing w:before="220"/>
        <w:ind w:firstLine="540"/>
        <w:jc w:val="both"/>
      </w:pPr>
      <w:r w:rsidRPr="002B59AD">
        <w:t>На период отстранения муниципального служащего от занимаемой должности муниципальной службы (от исполнения должностных обязанностей) денежное содержание по замещаемой им должности сохраняется.</w:t>
      </w:r>
    </w:p>
    <w:p w:rsidR="002B59AD" w:rsidRPr="002B59AD" w:rsidRDefault="002B59AD">
      <w:pPr>
        <w:pStyle w:val="ConsPlusNormal"/>
        <w:spacing w:before="220"/>
        <w:ind w:firstLine="540"/>
        <w:jc w:val="both"/>
      </w:pPr>
      <w:r w:rsidRPr="002B59AD">
        <w:t>12. Муниципальный служащий вправе:</w:t>
      </w:r>
    </w:p>
    <w:p w:rsidR="002B59AD" w:rsidRPr="002B59AD" w:rsidRDefault="002B59AD">
      <w:pPr>
        <w:pStyle w:val="ConsPlusNormal"/>
        <w:spacing w:before="220"/>
        <w:ind w:firstLine="540"/>
        <w:jc w:val="both"/>
      </w:pPr>
      <w:r w:rsidRPr="002B59AD">
        <w:t xml:space="preserve">1) давать пояснения в письменной форме: в ходе проверки по вопросам, указанным в </w:t>
      </w:r>
      <w:hyperlink w:anchor="P1113">
        <w:r w:rsidRPr="002B59AD">
          <w:t>подпункте 2 пункта 11</w:t>
        </w:r>
      </w:hyperlink>
      <w:r w:rsidRPr="002B59AD">
        <w:t xml:space="preserve"> настоящего Порядка, а также по результатам проверки;</w:t>
      </w:r>
    </w:p>
    <w:p w:rsidR="002B59AD" w:rsidRPr="002B59AD" w:rsidRDefault="002B59AD">
      <w:pPr>
        <w:pStyle w:val="ConsPlusNormal"/>
        <w:spacing w:before="220"/>
        <w:ind w:firstLine="540"/>
        <w:jc w:val="both"/>
      </w:pPr>
      <w:r w:rsidRPr="002B59AD">
        <w:t>2) представлять дополнительные материалы и давать по ним пояснения в письменной форме;</w:t>
      </w:r>
    </w:p>
    <w:p w:rsidR="002B59AD" w:rsidRPr="002B59AD" w:rsidRDefault="002B59AD">
      <w:pPr>
        <w:pStyle w:val="ConsPlusNormal"/>
        <w:spacing w:before="220"/>
        <w:ind w:firstLine="540"/>
        <w:jc w:val="both"/>
      </w:pPr>
      <w:r w:rsidRPr="002B59AD">
        <w:t xml:space="preserve">3) обращаться к представителю нанимателя с подлежащим удовлетворению ходатайством о проведении с ним беседы по вопросам, указанным в </w:t>
      </w:r>
      <w:hyperlink w:anchor="P1113">
        <w:r w:rsidRPr="002B59AD">
          <w:t>подпункте 2 пункта 11</w:t>
        </w:r>
      </w:hyperlink>
      <w:r w:rsidRPr="002B59AD">
        <w:t xml:space="preserve"> настоящего Порядка.</w:t>
      </w:r>
    </w:p>
    <w:p w:rsidR="002B59AD" w:rsidRPr="002B59AD" w:rsidRDefault="002B59AD">
      <w:pPr>
        <w:pStyle w:val="ConsPlusNormal"/>
        <w:spacing w:before="220"/>
        <w:ind w:firstLine="540"/>
        <w:jc w:val="both"/>
      </w:pPr>
      <w:r w:rsidRPr="002B59AD">
        <w:t>Пояснения приобщаются к материалам проверки.</w:t>
      </w:r>
    </w:p>
    <w:p w:rsidR="002B59AD" w:rsidRPr="002B59AD" w:rsidRDefault="002B59AD">
      <w:pPr>
        <w:pStyle w:val="ConsPlusNormal"/>
        <w:spacing w:before="220"/>
        <w:ind w:firstLine="540"/>
        <w:jc w:val="both"/>
      </w:pPr>
      <w:r w:rsidRPr="002B59AD">
        <w:t>13. В случае</w:t>
      </w:r>
      <w:proofErr w:type="gramStart"/>
      <w:r w:rsidRPr="002B59AD">
        <w:t>,</w:t>
      </w:r>
      <w:proofErr w:type="gramEnd"/>
      <w:r w:rsidRPr="002B59AD">
        <w:t xml:space="preserve"> если проверка, предусмотренная </w:t>
      </w:r>
      <w:hyperlink w:anchor="P1070">
        <w:r w:rsidRPr="002B59AD">
          <w:t>пунктом 1</w:t>
        </w:r>
      </w:hyperlink>
      <w:r w:rsidRPr="002B59AD">
        <w:t xml:space="preserve"> настоящего Порядка, проводилась лицом, которому такие полномочия предоставлены представителем нанимателя (работодателем), то по результатам проверки указанное лицо представляет представителю нанимателя (работодателю) доклад по результатам проверки.</w:t>
      </w:r>
    </w:p>
    <w:p w:rsidR="002B59AD" w:rsidRPr="002B59AD" w:rsidRDefault="002B59AD">
      <w:pPr>
        <w:pStyle w:val="ConsPlusNormal"/>
        <w:spacing w:before="220"/>
        <w:ind w:firstLine="540"/>
        <w:jc w:val="both"/>
      </w:pPr>
      <w:r w:rsidRPr="002B59AD">
        <w:lastRenderedPageBreak/>
        <w:t>При этом в докладе должно содержаться одно из следующих предложений:</w:t>
      </w:r>
    </w:p>
    <w:p w:rsidR="002B59AD" w:rsidRPr="002B59AD" w:rsidRDefault="002B59AD">
      <w:pPr>
        <w:pStyle w:val="ConsPlusNormal"/>
        <w:spacing w:before="220"/>
        <w:ind w:firstLine="540"/>
        <w:jc w:val="both"/>
      </w:pPr>
      <w:r w:rsidRPr="002B59AD">
        <w:t>1) о назначении гражданина на должность муниципальной службы;</w:t>
      </w:r>
    </w:p>
    <w:p w:rsidR="002B59AD" w:rsidRPr="002B59AD" w:rsidRDefault="002B59AD">
      <w:pPr>
        <w:pStyle w:val="ConsPlusNormal"/>
        <w:spacing w:before="220"/>
        <w:ind w:firstLine="540"/>
        <w:jc w:val="both"/>
      </w:pPr>
      <w:r w:rsidRPr="002B59AD">
        <w:t>2) об отказе гражданину в назначении на должность муниципальной службы;</w:t>
      </w:r>
    </w:p>
    <w:p w:rsidR="002B59AD" w:rsidRPr="002B59AD" w:rsidRDefault="002B59AD">
      <w:pPr>
        <w:pStyle w:val="ConsPlusNormal"/>
        <w:spacing w:before="220"/>
        <w:ind w:firstLine="540"/>
        <w:jc w:val="both"/>
      </w:pPr>
      <w:r w:rsidRPr="002B59AD">
        <w:t>3) об отсутствии оснований для применения к муниципальному служащему мер юридической ответственности;</w:t>
      </w:r>
    </w:p>
    <w:p w:rsidR="002B59AD" w:rsidRPr="002B59AD" w:rsidRDefault="002B59AD">
      <w:pPr>
        <w:pStyle w:val="ConsPlusNormal"/>
        <w:spacing w:before="220"/>
        <w:ind w:firstLine="540"/>
        <w:jc w:val="both"/>
      </w:pPr>
      <w:r w:rsidRPr="002B59AD">
        <w:t>4) о применении к муниципальному служащему мер юридической ответственности;</w:t>
      </w:r>
    </w:p>
    <w:p w:rsidR="002B59AD" w:rsidRPr="002B59AD" w:rsidRDefault="002B59AD">
      <w:pPr>
        <w:pStyle w:val="ConsPlusNormal"/>
        <w:spacing w:before="220"/>
        <w:ind w:firstLine="540"/>
        <w:jc w:val="both"/>
      </w:pPr>
      <w:r w:rsidRPr="002B59AD">
        <w:t>5)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w:t>
      </w:r>
    </w:p>
    <w:p w:rsidR="002B59AD" w:rsidRPr="002B59AD" w:rsidRDefault="002B59AD">
      <w:pPr>
        <w:pStyle w:val="ConsPlusNormal"/>
        <w:spacing w:before="220"/>
        <w:ind w:firstLine="540"/>
        <w:jc w:val="both"/>
      </w:pPr>
      <w:r w:rsidRPr="002B59AD">
        <w:t xml:space="preserve">14. </w:t>
      </w:r>
      <w:proofErr w:type="gramStart"/>
      <w:r w:rsidRPr="002B59AD">
        <w:t xml:space="preserve">Сведения о результатах проверки с письменного согласия лица, принявшего решение о ее проведении, предоставляются с одновременным уведомлением в письменной форме об этом гражданина или муниципального служащего, в отношении которых проводилась проверка, органам, организациям, должностным и иным лицам, указанным в </w:t>
      </w:r>
      <w:hyperlink w:anchor="P1080">
        <w:r w:rsidRPr="002B59AD">
          <w:t>пункте 5</w:t>
        </w:r>
      </w:hyperlink>
      <w:r w:rsidRPr="002B59AD">
        <w:t xml:space="preserve"> настоящего Порядка,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w:t>
      </w:r>
      <w:proofErr w:type="gramEnd"/>
      <w:r w:rsidRPr="002B59AD">
        <w:t xml:space="preserve"> тайне.</w:t>
      </w:r>
    </w:p>
    <w:p w:rsidR="002B59AD" w:rsidRPr="002B59AD" w:rsidRDefault="002B59AD">
      <w:pPr>
        <w:pStyle w:val="ConsPlusNormal"/>
        <w:spacing w:before="220"/>
        <w:ind w:firstLine="540"/>
        <w:jc w:val="both"/>
      </w:pPr>
      <w:r w:rsidRPr="002B59AD">
        <w:t xml:space="preserve">15. По результатам проверки, предусмотренной </w:t>
      </w:r>
      <w:hyperlink w:anchor="P1070">
        <w:r w:rsidRPr="002B59AD">
          <w:t>пунктом 1</w:t>
        </w:r>
      </w:hyperlink>
      <w:r w:rsidRPr="002B59AD">
        <w:t xml:space="preserve"> настоящего Порядка, представитель нанимателя принимает одно из следующих решений:</w:t>
      </w:r>
    </w:p>
    <w:p w:rsidR="002B59AD" w:rsidRPr="002B59AD" w:rsidRDefault="002B59AD">
      <w:pPr>
        <w:pStyle w:val="ConsPlusNormal"/>
        <w:spacing w:before="220"/>
        <w:ind w:firstLine="540"/>
        <w:jc w:val="both"/>
      </w:pPr>
      <w:r w:rsidRPr="002B59AD">
        <w:t>1) назначить гражданина на должность муниципальной службы;</w:t>
      </w:r>
    </w:p>
    <w:p w:rsidR="002B59AD" w:rsidRPr="002B59AD" w:rsidRDefault="002B59AD">
      <w:pPr>
        <w:pStyle w:val="ConsPlusNormal"/>
        <w:spacing w:before="220"/>
        <w:ind w:firstLine="540"/>
        <w:jc w:val="both"/>
      </w:pPr>
      <w:r w:rsidRPr="002B59AD">
        <w:t>2) отказать гражданину в назначении на должность муниципальной службы;</w:t>
      </w:r>
    </w:p>
    <w:p w:rsidR="002B59AD" w:rsidRPr="002B59AD" w:rsidRDefault="002B59AD">
      <w:pPr>
        <w:pStyle w:val="ConsPlusNormal"/>
        <w:spacing w:before="220"/>
        <w:ind w:firstLine="540"/>
        <w:jc w:val="both"/>
      </w:pPr>
      <w:r w:rsidRPr="002B59AD">
        <w:t>3) применить к муниципальному служащему меры юридической ответственности;</w:t>
      </w:r>
    </w:p>
    <w:p w:rsidR="002B59AD" w:rsidRPr="002B59AD" w:rsidRDefault="002B59AD">
      <w:pPr>
        <w:pStyle w:val="ConsPlusNormal"/>
        <w:spacing w:before="220"/>
        <w:ind w:firstLine="540"/>
        <w:jc w:val="both"/>
      </w:pPr>
      <w:r w:rsidRPr="002B59AD">
        <w:t>4)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 на муниципальной службе.</w:t>
      </w:r>
    </w:p>
    <w:p w:rsidR="002B59AD" w:rsidRPr="002B59AD" w:rsidRDefault="002B59AD">
      <w:pPr>
        <w:pStyle w:val="ConsPlusNormal"/>
        <w:spacing w:before="220"/>
        <w:ind w:firstLine="540"/>
        <w:jc w:val="both"/>
      </w:pPr>
      <w:r w:rsidRPr="002B59AD">
        <w:t>16.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2B59AD" w:rsidRPr="002B59AD" w:rsidRDefault="002B59AD">
      <w:pPr>
        <w:pStyle w:val="ConsPlusNormal"/>
        <w:spacing w:before="220"/>
        <w:ind w:firstLine="540"/>
        <w:jc w:val="both"/>
      </w:pPr>
      <w:r w:rsidRPr="002B59AD">
        <w:t>17. Материалы проверки хранятся в кадровой службе соответствующего органа местного самоуправления в течение трех лет со дня ее окончания, после чего передаются в архив.</w:t>
      </w:r>
    </w:p>
    <w:p w:rsidR="002B59AD" w:rsidRPr="002B59AD" w:rsidRDefault="002B59AD">
      <w:pPr>
        <w:pStyle w:val="ConsPlusNormal"/>
        <w:spacing w:before="220"/>
        <w:ind w:firstLine="540"/>
        <w:jc w:val="both"/>
      </w:pPr>
      <w:r w:rsidRPr="002B59AD">
        <w:t>18. Подлинники сведений о доходах, об имуществе и обязательствах имущественного характера приобщаются к личному делу муниципального служащего.</w:t>
      </w: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right"/>
        <w:outlineLvl w:val="1"/>
      </w:pPr>
      <w:r w:rsidRPr="002B59AD">
        <w:t>Приложение 12</w:t>
      </w:r>
    </w:p>
    <w:p w:rsidR="002B59AD" w:rsidRPr="002B59AD" w:rsidRDefault="002B59AD">
      <w:pPr>
        <w:pStyle w:val="ConsPlusNormal"/>
        <w:jc w:val="right"/>
      </w:pPr>
      <w:r w:rsidRPr="002B59AD">
        <w:t>к Положению о регулировании</w:t>
      </w:r>
    </w:p>
    <w:p w:rsidR="002B59AD" w:rsidRPr="002B59AD" w:rsidRDefault="002B59AD">
      <w:pPr>
        <w:pStyle w:val="ConsPlusNormal"/>
        <w:jc w:val="right"/>
      </w:pPr>
      <w:r w:rsidRPr="002B59AD">
        <w:t>отдельных вопросов муниципальной службы</w:t>
      </w:r>
    </w:p>
    <w:p w:rsidR="002B59AD" w:rsidRPr="002B59AD" w:rsidRDefault="002B59AD">
      <w:pPr>
        <w:pStyle w:val="ConsPlusNormal"/>
        <w:jc w:val="right"/>
      </w:pPr>
      <w:r w:rsidRPr="002B59AD">
        <w:t>в муниципальном образовании город Торжок</w:t>
      </w:r>
    </w:p>
    <w:p w:rsidR="002B59AD" w:rsidRPr="002B59AD" w:rsidRDefault="002B59AD">
      <w:pPr>
        <w:pStyle w:val="ConsPlusNormal"/>
        <w:jc w:val="both"/>
      </w:pPr>
    </w:p>
    <w:p w:rsidR="002B59AD" w:rsidRPr="002B59AD" w:rsidRDefault="002B59AD">
      <w:pPr>
        <w:pStyle w:val="ConsPlusTitle"/>
        <w:jc w:val="center"/>
      </w:pPr>
      <w:bookmarkStart w:id="40" w:name="P1147"/>
      <w:bookmarkEnd w:id="40"/>
      <w:r w:rsidRPr="002B59AD">
        <w:t>Порядок</w:t>
      </w:r>
    </w:p>
    <w:p w:rsidR="002B59AD" w:rsidRPr="002B59AD" w:rsidRDefault="002B59AD">
      <w:pPr>
        <w:pStyle w:val="ConsPlusTitle"/>
        <w:jc w:val="center"/>
      </w:pPr>
      <w:r w:rsidRPr="002B59AD">
        <w:t>заключения договора о целевом обучении между органом</w:t>
      </w:r>
    </w:p>
    <w:p w:rsidR="002B59AD" w:rsidRPr="002B59AD" w:rsidRDefault="002B59AD">
      <w:pPr>
        <w:pStyle w:val="ConsPlusTitle"/>
        <w:jc w:val="center"/>
      </w:pPr>
      <w:r w:rsidRPr="002B59AD">
        <w:lastRenderedPageBreak/>
        <w:t>местного самоуправления муниципального образования город</w:t>
      </w:r>
    </w:p>
    <w:p w:rsidR="002B59AD" w:rsidRPr="002B59AD" w:rsidRDefault="002B59AD">
      <w:pPr>
        <w:pStyle w:val="ConsPlusTitle"/>
        <w:jc w:val="center"/>
      </w:pPr>
      <w:r w:rsidRPr="002B59AD">
        <w:t>Торжок и гражданином на конкурсной основе</w:t>
      </w:r>
    </w:p>
    <w:p w:rsidR="002B59AD" w:rsidRPr="002B59AD" w:rsidRDefault="002B59AD">
      <w:pPr>
        <w:pStyle w:val="ConsPlusNormal"/>
        <w:jc w:val="both"/>
      </w:pPr>
    </w:p>
    <w:p w:rsidR="002B59AD" w:rsidRPr="002B59AD" w:rsidRDefault="002B59AD">
      <w:pPr>
        <w:pStyle w:val="ConsPlusNormal"/>
        <w:ind w:firstLine="540"/>
        <w:jc w:val="both"/>
      </w:pPr>
      <w:r w:rsidRPr="002B59AD">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муниципального образования город Торжок (далее - орган местного самоуправления) и гражданином и предусматривает обязательство гражданина по прохождению муниципальной службы в органе местного самоуправления в течение установленного срока после окончания обучения.</w:t>
      </w:r>
    </w:p>
    <w:p w:rsidR="002B59AD" w:rsidRPr="002B59AD" w:rsidRDefault="002B59AD">
      <w:pPr>
        <w:pStyle w:val="ConsPlusNormal"/>
        <w:spacing w:before="220"/>
        <w:ind w:firstLine="540"/>
        <w:jc w:val="both"/>
      </w:pPr>
      <w:r w:rsidRPr="002B59AD">
        <w:t xml:space="preserve">2. </w:t>
      </w:r>
      <w:proofErr w:type="gramStart"/>
      <w:r w:rsidRPr="002B59AD">
        <w:t xml:space="preserve">В соответствии с Федеральным </w:t>
      </w:r>
      <w:hyperlink r:id="rId78">
        <w:r w:rsidRPr="002B59AD">
          <w:t>законом</w:t>
        </w:r>
      </w:hyperlink>
      <w:r w:rsidRPr="002B59AD">
        <w:t xml:space="preserve"> от 02.03.2007 N 25-ФЗ "О муниципальной службе в Российской Федерации" (далее - Федеральный закон)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2B59AD">
        <w:t xml:space="preserve"> Гражданин, участвующий в конкурсе, должен на момент поступления на муниципальную службу, а также в течение всего срока обязательного прохождения муниципальной службы после окончания целевого обучения, установленного договором о целевом обучении, соответствовать требованиям, установленным Федеральным </w:t>
      </w:r>
      <w:hyperlink r:id="rId79">
        <w:r w:rsidRPr="002B59AD">
          <w:t>законом</w:t>
        </w:r>
      </w:hyperlink>
      <w:r w:rsidRPr="002B59AD">
        <w:t xml:space="preserve"> для замещения должностей муниципальной службы.</w:t>
      </w:r>
    </w:p>
    <w:p w:rsidR="002B59AD" w:rsidRPr="002B59AD" w:rsidRDefault="002B59AD">
      <w:pPr>
        <w:pStyle w:val="ConsPlusNormal"/>
        <w:spacing w:before="220"/>
        <w:ind w:firstLine="540"/>
        <w:jc w:val="both"/>
      </w:pPr>
      <w:r w:rsidRPr="002B59AD">
        <w:t>3. Договор о целевом обучении может быть заключен с гражданином один раз.</w:t>
      </w:r>
    </w:p>
    <w:p w:rsidR="002B59AD" w:rsidRPr="002B59AD" w:rsidRDefault="002B59AD">
      <w:pPr>
        <w:pStyle w:val="ConsPlusNormal"/>
        <w:spacing w:before="220"/>
        <w:ind w:firstLine="540"/>
        <w:jc w:val="both"/>
      </w:pPr>
      <w:r w:rsidRPr="002B59AD">
        <w:t>4. Конкурс объявляется органом местного самоуправления и проводится конкурсной комиссией.</w:t>
      </w:r>
    </w:p>
    <w:p w:rsidR="002B59AD" w:rsidRPr="002B59AD" w:rsidRDefault="002B59AD">
      <w:pPr>
        <w:pStyle w:val="ConsPlusNormal"/>
        <w:spacing w:before="220"/>
        <w:ind w:firstLine="540"/>
        <w:jc w:val="both"/>
      </w:pPr>
      <w:r w:rsidRPr="002B59AD">
        <w:t>Формирование состава конкурсной комиссии и порядок ее деятельности определяются правовым актом органа местного самоуправления.</w:t>
      </w:r>
    </w:p>
    <w:p w:rsidR="002B59AD" w:rsidRPr="002B59AD" w:rsidRDefault="002B59AD">
      <w:pPr>
        <w:pStyle w:val="ConsPlusNormal"/>
        <w:spacing w:before="220"/>
        <w:ind w:firstLine="540"/>
        <w:jc w:val="both"/>
      </w:pPr>
      <w:r w:rsidRPr="002B59AD">
        <w:t xml:space="preserve">5. Объявление о проведении конкурса подлежит официальному опубликованию в печатных средствах массовой информации, в которых осуществляется официальное опубликование муниципальных правовых актов, а также размещается на официальном сайте администрации города Торжка в информационно-телекоммуникационной сети Интернет не </w:t>
      </w:r>
      <w:proofErr w:type="gramStart"/>
      <w:r w:rsidRPr="002B59AD">
        <w:t>позднее</w:t>
      </w:r>
      <w:proofErr w:type="gramEnd"/>
      <w:r w:rsidRPr="002B59AD">
        <w:t xml:space="preserve"> чем за один месяц до даты проведения конкурса.</w:t>
      </w:r>
    </w:p>
    <w:p w:rsidR="002B59AD" w:rsidRPr="002B59AD" w:rsidRDefault="002B59AD">
      <w:pPr>
        <w:pStyle w:val="ConsPlusNormal"/>
        <w:spacing w:before="220"/>
        <w:ind w:firstLine="540"/>
        <w:jc w:val="both"/>
      </w:pPr>
      <w:r w:rsidRPr="002B59AD">
        <w:t>6. 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место и время их приема; срок, до истечения которого принимаются указанные документы; дата, время и место проведения конкурса; проект договора о целевом обучении.</w:t>
      </w:r>
    </w:p>
    <w:p w:rsidR="002B59AD" w:rsidRPr="002B59AD" w:rsidRDefault="002B59AD">
      <w:pPr>
        <w:pStyle w:val="ConsPlusNormal"/>
        <w:spacing w:before="220"/>
        <w:ind w:firstLine="540"/>
        <w:jc w:val="both"/>
      </w:pPr>
      <w:r w:rsidRPr="002B59AD">
        <w:t>7. Гражданин, изъявивший желание участвовать в конкурсе, представляет в орган местного самоуправления следующие документы:</w:t>
      </w:r>
    </w:p>
    <w:p w:rsidR="002B59AD" w:rsidRPr="002B59AD" w:rsidRDefault="002B59AD">
      <w:pPr>
        <w:pStyle w:val="ConsPlusNormal"/>
        <w:spacing w:before="220"/>
        <w:ind w:firstLine="540"/>
        <w:jc w:val="both"/>
      </w:pPr>
      <w:r w:rsidRPr="002B59AD">
        <w:t xml:space="preserve">1) личное заявление в письменной форме, в котором он подтверждает, что ознакомлен с информацией об ограничениях и запретах, предусмотренных </w:t>
      </w:r>
      <w:hyperlink r:id="rId80">
        <w:r w:rsidRPr="002B59AD">
          <w:t>статьями 13</w:t>
        </w:r>
      </w:hyperlink>
      <w:r w:rsidRPr="002B59AD">
        <w:t xml:space="preserve"> и </w:t>
      </w:r>
      <w:hyperlink r:id="rId81">
        <w:r w:rsidRPr="002B59AD">
          <w:t>14</w:t>
        </w:r>
      </w:hyperlink>
      <w:r w:rsidRPr="002B59AD">
        <w:t xml:space="preserve"> Федерального закона от 02.03.2007 N 25-ФЗ "О муниципальной службе в Российской Федерации", о </w:t>
      </w:r>
      <w:proofErr w:type="gramStart"/>
      <w:r w:rsidRPr="002B59AD">
        <w:t>требованиях</w:t>
      </w:r>
      <w:proofErr w:type="gramEnd"/>
      <w:r w:rsidRPr="002B59AD">
        <w:t xml:space="preserve"> о предотвращении или об урегулировании конфликта интересов и об обязанностях, установленных Федеральным </w:t>
      </w:r>
      <w:hyperlink r:id="rId82">
        <w:r w:rsidRPr="002B59AD">
          <w:t>законом</w:t>
        </w:r>
      </w:hyperlink>
      <w:r w:rsidRPr="002B59AD">
        <w:t xml:space="preserve"> от 25.12.2008 N 273-ФЗ "О противодействии коррупции" и другими федеральными законами";</w:t>
      </w:r>
    </w:p>
    <w:p w:rsidR="002B59AD" w:rsidRPr="002B59AD" w:rsidRDefault="002B59AD">
      <w:pPr>
        <w:pStyle w:val="ConsPlusNormal"/>
        <w:spacing w:before="220"/>
        <w:ind w:firstLine="540"/>
        <w:jc w:val="both"/>
      </w:pPr>
      <w:r w:rsidRPr="002B59AD">
        <w:t xml:space="preserve">2) собственноручно заполненную и подписанную анкету по форме, установленной уполномоченным Правительством Российской Федерации федеральным органом </w:t>
      </w:r>
      <w:r w:rsidRPr="002B59AD">
        <w:lastRenderedPageBreak/>
        <w:t>исполнительной власти для представления в орган местного самоуправления гражданином, поступающим на муниципальную службу, с приложением фотографии;</w:t>
      </w:r>
    </w:p>
    <w:p w:rsidR="002B59AD" w:rsidRPr="002B59AD" w:rsidRDefault="002B59AD">
      <w:pPr>
        <w:pStyle w:val="ConsPlusNormal"/>
        <w:spacing w:before="220"/>
        <w:ind w:firstLine="540"/>
        <w:jc w:val="both"/>
      </w:pPr>
      <w:r w:rsidRPr="002B59AD">
        <w:t>3) паспорт;</w:t>
      </w:r>
    </w:p>
    <w:p w:rsidR="002B59AD" w:rsidRPr="002B59AD" w:rsidRDefault="002B59AD">
      <w:pPr>
        <w:pStyle w:val="ConsPlusNormal"/>
        <w:spacing w:before="220"/>
        <w:ind w:firstLine="540"/>
        <w:jc w:val="both"/>
      </w:pPr>
      <w:proofErr w:type="gramStart"/>
      <w:r w:rsidRPr="002B59AD">
        <w:t>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2B59AD" w:rsidRPr="002B59AD" w:rsidRDefault="002B59AD">
      <w:pPr>
        <w:pStyle w:val="ConsPlusNormal"/>
        <w:spacing w:before="220"/>
        <w:ind w:firstLine="540"/>
        <w:jc w:val="both"/>
      </w:pPr>
      <w:r w:rsidRPr="002B59AD">
        <w:t>5) заключение медицинской организации об отсутствии у гражданина заболевания, препятствующего поступлению на муниципальную службу;</w:t>
      </w:r>
    </w:p>
    <w:p w:rsidR="002B59AD" w:rsidRPr="002B59AD" w:rsidRDefault="002B59AD">
      <w:pPr>
        <w:pStyle w:val="ConsPlusNormal"/>
        <w:spacing w:before="220"/>
        <w:ind w:firstLine="540"/>
        <w:jc w:val="both"/>
      </w:pPr>
      <w:r w:rsidRPr="002B59AD">
        <w:t>6) документ образовательной организации, подтверждающий, что гражданин впервые получает среднее профессиональное или высшее образование по очной форме обучения в образовательной организации за счет средств бюджетов бюджетной системы Российской Федерации.</w:t>
      </w:r>
    </w:p>
    <w:p w:rsidR="002B59AD" w:rsidRPr="002B59AD" w:rsidRDefault="002B59AD">
      <w:pPr>
        <w:pStyle w:val="ConsPlusNormal"/>
        <w:spacing w:before="220"/>
        <w:ind w:firstLine="540"/>
        <w:jc w:val="both"/>
      </w:pPr>
      <w:r w:rsidRPr="002B59AD">
        <w:t xml:space="preserve">Гражданин, не достигший возраста 18 лет, дополнительно представляет оформленное в письменной форме согласие своих родителей (законных представителей) на участие в конкурсе, за исключением граждан, не достигших возраста 18 лет, но в соответствии с </w:t>
      </w:r>
      <w:hyperlink r:id="rId83">
        <w:r w:rsidRPr="002B59AD">
          <w:t>пунктом 2 статьи 21</w:t>
        </w:r>
      </w:hyperlink>
      <w:r w:rsidRPr="002B59AD">
        <w:t xml:space="preserve"> и </w:t>
      </w:r>
      <w:hyperlink r:id="rId84">
        <w:r w:rsidRPr="002B59AD">
          <w:t>статьей 27</w:t>
        </w:r>
      </w:hyperlink>
      <w:r w:rsidRPr="002B59AD">
        <w:t xml:space="preserve"> Гражданского кодекса Российской Федерации признанных полностью дееспособными.</w:t>
      </w:r>
    </w:p>
    <w:p w:rsidR="002B59AD" w:rsidRPr="002B59AD" w:rsidRDefault="002B59AD">
      <w:pPr>
        <w:pStyle w:val="ConsPlusNormal"/>
        <w:spacing w:before="220"/>
        <w:ind w:firstLine="540"/>
        <w:jc w:val="both"/>
      </w:pPr>
      <w:r w:rsidRPr="002B59AD">
        <w:t>8. Конкурсная комиссия оценивает претендентов на основании представленных документов,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w:t>
      </w:r>
    </w:p>
    <w:p w:rsidR="002B59AD" w:rsidRPr="002B59AD" w:rsidRDefault="002B59AD">
      <w:pPr>
        <w:pStyle w:val="ConsPlusNormal"/>
        <w:spacing w:before="220"/>
        <w:ind w:firstLine="540"/>
        <w:jc w:val="both"/>
      </w:pPr>
      <w:r w:rsidRPr="002B59AD">
        <w:t>Методика проведения конкурсных процедур и критерии оценки претендентов определяются муниципальным правовым актом.</w:t>
      </w:r>
    </w:p>
    <w:p w:rsidR="002B59AD" w:rsidRPr="002B59AD" w:rsidRDefault="002B59AD">
      <w:pPr>
        <w:pStyle w:val="ConsPlusNormal"/>
        <w:spacing w:before="220"/>
        <w:ind w:firstLine="540"/>
        <w:jc w:val="both"/>
      </w:pPr>
      <w:r w:rsidRPr="002B59AD">
        <w:t>9. Результатом проведения конкурса являются определение конкурсной комиссией победителя и принятие решения органом местного самоуправления о заключении договора о целевом обучении.</w:t>
      </w:r>
    </w:p>
    <w:p w:rsidR="002B59AD" w:rsidRPr="002B59AD" w:rsidRDefault="002B59AD">
      <w:pPr>
        <w:pStyle w:val="ConsPlusNormal"/>
        <w:spacing w:before="220"/>
        <w:ind w:firstLine="540"/>
        <w:jc w:val="both"/>
      </w:pPr>
      <w:r w:rsidRPr="002B59AD">
        <w:t>10. Гражданам, участвовавшим в конкурсе, сообщается о результатах в письменной форме в течение десяти дней со дня принятия решения органом местного самоуправления о заключении договора о целевом обучении.</w:t>
      </w:r>
    </w:p>
    <w:p w:rsidR="002B59AD" w:rsidRPr="002B59AD" w:rsidRDefault="002B59AD">
      <w:pPr>
        <w:pStyle w:val="ConsPlusNormal"/>
        <w:spacing w:before="220"/>
        <w:ind w:firstLine="540"/>
        <w:jc w:val="both"/>
      </w:pPr>
      <w:r w:rsidRPr="002B59AD">
        <w:t>11. Договор о целевом обучении между органом местного самоуправления и гражданином, признанным победителем конкурса, заключается в письменной форме не позднее чем через 45 дней со дня принятия решения по результатам конкурса.</w:t>
      </w:r>
    </w:p>
    <w:p w:rsidR="002B59AD" w:rsidRPr="002B59AD" w:rsidRDefault="002B59AD">
      <w:pPr>
        <w:pStyle w:val="ConsPlusNormal"/>
        <w:spacing w:before="220"/>
        <w:ind w:firstLine="540"/>
        <w:jc w:val="both"/>
      </w:pPr>
      <w:r w:rsidRPr="002B59AD">
        <w:t>12. В договоре предусматривается обязательство гражданина проходить муниципальную службу в органе местного самоуправления после получения им документа о высшем или среднем профессиональном образовании в течение срока, установленного договором о целевом обучении.</w:t>
      </w:r>
    </w:p>
    <w:p w:rsidR="002B59AD" w:rsidRPr="002B59AD" w:rsidRDefault="002B59AD">
      <w:pPr>
        <w:pStyle w:val="ConsPlusNormal"/>
        <w:spacing w:before="220"/>
        <w:ind w:firstLine="540"/>
        <w:jc w:val="both"/>
      </w:pPr>
      <w:r w:rsidRPr="002B59AD">
        <w:t>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2B59AD" w:rsidRPr="002B59AD" w:rsidRDefault="002B59AD">
      <w:pPr>
        <w:pStyle w:val="ConsPlusNormal"/>
        <w:spacing w:before="220"/>
        <w:ind w:firstLine="540"/>
        <w:jc w:val="both"/>
      </w:pPr>
      <w:r w:rsidRPr="002B59AD">
        <w:t>13.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2B59AD">
        <w:t>дств св</w:t>
      </w:r>
      <w:proofErr w:type="gramEnd"/>
      <w:r w:rsidRPr="002B59AD">
        <w:t>язи и другие), осуществляются гражданами за счет собственных средств.</w:t>
      </w:r>
    </w:p>
    <w:p w:rsidR="002B59AD" w:rsidRPr="002B59AD" w:rsidRDefault="002B59AD">
      <w:pPr>
        <w:pStyle w:val="ConsPlusNormal"/>
        <w:spacing w:before="220"/>
        <w:ind w:firstLine="540"/>
        <w:jc w:val="both"/>
      </w:pPr>
      <w:r w:rsidRPr="002B59AD">
        <w:lastRenderedPageBreak/>
        <w:t>14. Граждане, участвовавшие в конкурсе, вправе обжаловать результаты конкурса в соответствии с законодательством Российской Федерации.</w:t>
      </w: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right"/>
        <w:outlineLvl w:val="1"/>
      </w:pPr>
      <w:r w:rsidRPr="002B59AD">
        <w:t>Приложение 13</w:t>
      </w:r>
    </w:p>
    <w:p w:rsidR="002B59AD" w:rsidRPr="002B59AD" w:rsidRDefault="002B59AD">
      <w:pPr>
        <w:pStyle w:val="ConsPlusNormal"/>
        <w:jc w:val="right"/>
      </w:pPr>
      <w:r w:rsidRPr="002B59AD">
        <w:t>к Положению о регулировании</w:t>
      </w:r>
    </w:p>
    <w:p w:rsidR="002B59AD" w:rsidRPr="002B59AD" w:rsidRDefault="002B59AD">
      <w:pPr>
        <w:pStyle w:val="ConsPlusNormal"/>
        <w:jc w:val="right"/>
      </w:pPr>
      <w:r w:rsidRPr="002B59AD">
        <w:t>отдельных вопросов муниципальной службы</w:t>
      </w:r>
    </w:p>
    <w:p w:rsidR="002B59AD" w:rsidRPr="002B59AD" w:rsidRDefault="002B59AD">
      <w:pPr>
        <w:pStyle w:val="ConsPlusNormal"/>
        <w:jc w:val="right"/>
      </w:pPr>
      <w:r w:rsidRPr="002B59AD">
        <w:t>в муниципальном образовании город Торжок</w:t>
      </w:r>
    </w:p>
    <w:p w:rsidR="002B59AD" w:rsidRPr="002B59AD" w:rsidRDefault="002B59AD">
      <w:pPr>
        <w:pStyle w:val="ConsPlusNormal"/>
        <w:jc w:val="both"/>
      </w:pPr>
    </w:p>
    <w:p w:rsidR="002B59AD" w:rsidRPr="002B59AD" w:rsidRDefault="002B59AD">
      <w:pPr>
        <w:pStyle w:val="ConsPlusTitle"/>
        <w:jc w:val="center"/>
      </w:pPr>
      <w:bookmarkStart w:id="41" w:name="P1186"/>
      <w:bookmarkEnd w:id="41"/>
      <w:r w:rsidRPr="002B59AD">
        <w:t>Перечень</w:t>
      </w:r>
    </w:p>
    <w:p w:rsidR="002B59AD" w:rsidRPr="002B59AD" w:rsidRDefault="002B59AD">
      <w:pPr>
        <w:pStyle w:val="ConsPlusTitle"/>
        <w:jc w:val="center"/>
      </w:pPr>
      <w:r w:rsidRPr="002B59AD">
        <w:t>муниципальных служащих, замещающих должности муниципальной</w:t>
      </w:r>
    </w:p>
    <w:p w:rsidR="002B59AD" w:rsidRPr="002B59AD" w:rsidRDefault="002B59AD">
      <w:pPr>
        <w:pStyle w:val="ConsPlusTitle"/>
        <w:jc w:val="center"/>
      </w:pPr>
      <w:r w:rsidRPr="002B59AD">
        <w:t xml:space="preserve">службы в муниципальном образовании город Торжок, для </w:t>
      </w:r>
      <w:proofErr w:type="gramStart"/>
      <w:r w:rsidRPr="002B59AD">
        <w:t>которых</w:t>
      </w:r>
      <w:proofErr w:type="gramEnd"/>
    </w:p>
    <w:p w:rsidR="002B59AD" w:rsidRPr="002B59AD" w:rsidRDefault="002B59AD">
      <w:pPr>
        <w:pStyle w:val="ConsPlusTitle"/>
        <w:jc w:val="center"/>
      </w:pPr>
      <w:r w:rsidRPr="002B59AD">
        <w:t>установлен ненормированный служебный день</w:t>
      </w:r>
    </w:p>
    <w:p w:rsidR="002B59AD" w:rsidRPr="002B59AD" w:rsidRDefault="002B59AD">
      <w:pPr>
        <w:pStyle w:val="ConsPlusNormal"/>
        <w:jc w:val="both"/>
      </w:pPr>
    </w:p>
    <w:p w:rsidR="002B59AD" w:rsidRPr="002B59AD" w:rsidRDefault="002B59AD">
      <w:pPr>
        <w:pStyle w:val="ConsPlusNormal"/>
        <w:ind w:firstLine="540"/>
        <w:jc w:val="both"/>
      </w:pPr>
      <w:r w:rsidRPr="002B59AD">
        <w:t>Муниципальные служащие, замещающие:</w:t>
      </w:r>
    </w:p>
    <w:p w:rsidR="002B59AD" w:rsidRPr="002B59AD" w:rsidRDefault="002B59AD">
      <w:pPr>
        <w:pStyle w:val="ConsPlusNormal"/>
        <w:spacing w:before="220"/>
        <w:ind w:firstLine="540"/>
        <w:jc w:val="both"/>
      </w:pPr>
      <w:r w:rsidRPr="002B59AD">
        <w:t>высшие должности муниципальной службы;</w:t>
      </w:r>
    </w:p>
    <w:p w:rsidR="002B59AD" w:rsidRPr="002B59AD" w:rsidRDefault="002B59AD">
      <w:pPr>
        <w:pStyle w:val="ConsPlusNormal"/>
        <w:spacing w:before="220"/>
        <w:ind w:firstLine="540"/>
        <w:jc w:val="both"/>
      </w:pPr>
      <w:r w:rsidRPr="002B59AD">
        <w:t>главные должности муниципальной службы;</w:t>
      </w:r>
    </w:p>
    <w:p w:rsidR="002B59AD" w:rsidRPr="002B59AD" w:rsidRDefault="002B59AD">
      <w:pPr>
        <w:pStyle w:val="ConsPlusNormal"/>
        <w:spacing w:before="220"/>
        <w:ind w:firstLine="540"/>
        <w:jc w:val="both"/>
      </w:pPr>
      <w:r w:rsidRPr="002B59AD">
        <w:t>ведущие должности муниципальной службы;</w:t>
      </w:r>
    </w:p>
    <w:p w:rsidR="002B59AD" w:rsidRPr="002B59AD" w:rsidRDefault="002B59AD">
      <w:pPr>
        <w:pStyle w:val="ConsPlusNormal"/>
        <w:spacing w:before="220"/>
        <w:ind w:firstLine="540"/>
        <w:jc w:val="both"/>
      </w:pPr>
      <w:r w:rsidRPr="002B59AD">
        <w:t>старшие должности муниципальной службы;</w:t>
      </w:r>
    </w:p>
    <w:p w:rsidR="002B59AD" w:rsidRPr="002B59AD" w:rsidRDefault="002B59AD">
      <w:pPr>
        <w:pStyle w:val="ConsPlusNormal"/>
        <w:spacing w:before="220"/>
        <w:ind w:firstLine="540"/>
        <w:jc w:val="both"/>
      </w:pPr>
      <w:r w:rsidRPr="002B59AD">
        <w:t>младшие должности муниципальной службы.</w:t>
      </w: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both"/>
      </w:pPr>
    </w:p>
    <w:p w:rsidR="002B59AD" w:rsidRPr="002B59AD" w:rsidRDefault="002B59AD">
      <w:pPr>
        <w:pStyle w:val="ConsPlusNormal"/>
        <w:jc w:val="right"/>
        <w:outlineLvl w:val="1"/>
      </w:pPr>
      <w:r w:rsidRPr="002B59AD">
        <w:t>Приложение 14</w:t>
      </w:r>
    </w:p>
    <w:p w:rsidR="002B59AD" w:rsidRPr="002B59AD" w:rsidRDefault="002B59AD">
      <w:pPr>
        <w:pStyle w:val="ConsPlusNormal"/>
        <w:jc w:val="right"/>
      </w:pPr>
      <w:r w:rsidRPr="002B59AD">
        <w:t xml:space="preserve">к Положению о регулировании </w:t>
      </w:r>
      <w:proofErr w:type="gramStart"/>
      <w:r w:rsidRPr="002B59AD">
        <w:t>отдельных</w:t>
      </w:r>
      <w:proofErr w:type="gramEnd"/>
    </w:p>
    <w:p w:rsidR="002B59AD" w:rsidRPr="002B59AD" w:rsidRDefault="002B59AD">
      <w:pPr>
        <w:pStyle w:val="ConsPlusNormal"/>
        <w:jc w:val="right"/>
      </w:pPr>
      <w:r w:rsidRPr="002B59AD">
        <w:t xml:space="preserve">вопросов муниципальной службы </w:t>
      </w:r>
      <w:proofErr w:type="gramStart"/>
      <w:r w:rsidRPr="002B59AD">
        <w:t>в</w:t>
      </w:r>
      <w:proofErr w:type="gramEnd"/>
    </w:p>
    <w:p w:rsidR="002B59AD" w:rsidRPr="002B59AD" w:rsidRDefault="002B59AD">
      <w:pPr>
        <w:pStyle w:val="ConsPlusNormal"/>
        <w:jc w:val="right"/>
      </w:pPr>
      <w:r w:rsidRPr="002B59AD">
        <w:t xml:space="preserve">муниципальном </w:t>
      </w:r>
      <w:proofErr w:type="gramStart"/>
      <w:r w:rsidRPr="002B59AD">
        <w:t>образовании</w:t>
      </w:r>
      <w:proofErr w:type="gramEnd"/>
      <w:r w:rsidRPr="002B59AD">
        <w:t xml:space="preserve"> город Торжок</w:t>
      </w:r>
    </w:p>
    <w:p w:rsidR="002B59AD" w:rsidRPr="002B59AD" w:rsidRDefault="002B59AD">
      <w:pPr>
        <w:pStyle w:val="ConsPlusNormal"/>
        <w:jc w:val="both"/>
      </w:pPr>
    </w:p>
    <w:p w:rsidR="002B59AD" w:rsidRPr="002B59AD" w:rsidRDefault="002B59AD">
      <w:pPr>
        <w:pStyle w:val="ConsPlusTitle"/>
        <w:jc w:val="center"/>
      </w:pPr>
      <w:bookmarkStart w:id="42" w:name="P1207"/>
      <w:bookmarkEnd w:id="42"/>
      <w:r w:rsidRPr="002B59AD">
        <w:t>Порядок применения взысканий</w:t>
      </w:r>
    </w:p>
    <w:p w:rsidR="002B59AD" w:rsidRPr="002B59AD" w:rsidRDefault="002B59AD">
      <w:pPr>
        <w:pStyle w:val="ConsPlusTitle"/>
        <w:jc w:val="center"/>
      </w:pPr>
      <w:r w:rsidRPr="002B59AD">
        <w:t>за несоблюдение муниципальным служащим ограничений</w:t>
      </w:r>
    </w:p>
    <w:p w:rsidR="002B59AD" w:rsidRPr="002B59AD" w:rsidRDefault="002B59AD">
      <w:pPr>
        <w:pStyle w:val="ConsPlusTitle"/>
        <w:jc w:val="center"/>
      </w:pPr>
      <w:r w:rsidRPr="002B59AD">
        <w:t>и запретов, требований о предотвращении</w:t>
      </w:r>
    </w:p>
    <w:p w:rsidR="002B59AD" w:rsidRPr="002B59AD" w:rsidRDefault="002B59AD">
      <w:pPr>
        <w:pStyle w:val="ConsPlusTitle"/>
        <w:jc w:val="center"/>
      </w:pPr>
      <w:r w:rsidRPr="002B59AD">
        <w:t>или об урегулировании конфликта интересов</w:t>
      </w:r>
    </w:p>
    <w:p w:rsidR="002B59AD" w:rsidRPr="002B59AD" w:rsidRDefault="002B59AD">
      <w:pPr>
        <w:pStyle w:val="ConsPlusTitle"/>
        <w:jc w:val="center"/>
      </w:pPr>
      <w:r w:rsidRPr="002B59AD">
        <w:t>и неисполнение обязанностей, установленных в целях</w:t>
      </w:r>
    </w:p>
    <w:p w:rsidR="002B59AD" w:rsidRPr="002B59AD" w:rsidRDefault="002B59AD">
      <w:pPr>
        <w:pStyle w:val="ConsPlusTitle"/>
        <w:jc w:val="center"/>
      </w:pPr>
      <w:r w:rsidRPr="002B59AD">
        <w:t>противодействия коррупции</w:t>
      </w:r>
    </w:p>
    <w:p w:rsidR="002B59AD" w:rsidRPr="002B59AD" w:rsidRDefault="002B59AD">
      <w:pPr>
        <w:pStyle w:val="ConsPlusNormal"/>
        <w:jc w:val="both"/>
      </w:pPr>
    </w:p>
    <w:p w:rsidR="002B59AD" w:rsidRPr="002B59AD" w:rsidRDefault="002B59AD">
      <w:pPr>
        <w:pStyle w:val="ConsPlusNormal"/>
        <w:ind w:firstLine="540"/>
        <w:jc w:val="both"/>
      </w:pPr>
      <w:r w:rsidRPr="002B59AD">
        <w:t xml:space="preserve">1. </w:t>
      </w:r>
      <w:proofErr w:type="gramStart"/>
      <w:r w:rsidRPr="002B59AD">
        <w:t xml:space="preserve">Настоящий Порядок устанавливает процедуру и сроки применения представителем нанимателя (работодателем) в отношении муниципальных служащих, замещающих должности муниципальной службы муниципального образования город Торжок (далее - муниципальные служащие),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85">
        <w:r w:rsidRPr="002B59AD">
          <w:t>законом</w:t>
        </w:r>
      </w:hyperlink>
      <w:r w:rsidRPr="002B59AD">
        <w:t xml:space="preserve"> от 02.03.2007 N 25-ФЗ "О муниципальной службе в Российской Федерации" и</w:t>
      </w:r>
      <w:proofErr w:type="gramEnd"/>
      <w:r w:rsidRPr="002B59AD">
        <w:t xml:space="preserve"> Федеральным </w:t>
      </w:r>
      <w:hyperlink r:id="rId86">
        <w:r w:rsidRPr="002B59AD">
          <w:t>законом</w:t>
        </w:r>
      </w:hyperlink>
      <w:r w:rsidRPr="002B59AD">
        <w:t xml:space="preserve"> от 25.12.2008 N 273-ФЗ "О противодействии коррупции" (далее - взыскания за коррупционные правонарушения).</w:t>
      </w:r>
    </w:p>
    <w:p w:rsidR="002B59AD" w:rsidRPr="002B59AD" w:rsidRDefault="002B59AD">
      <w:pPr>
        <w:pStyle w:val="ConsPlusNormal"/>
        <w:spacing w:before="220"/>
        <w:ind w:firstLine="540"/>
        <w:jc w:val="both"/>
      </w:pPr>
      <w:r w:rsidRPr="002B59AD">
        <w:t xml:space="preserve">2. </w:t>
      </w:r>
      <w:proofErr w:type="gramStart"/>
      <w:r w:rsidRPr="002B59AD">
        <w:t xml:space="preserve">За несоблюдение ограничений и запретов, требований о предотвращении или об </w:t>
      </w:r>
      <w:r w:rsidRPr="002B59AD">
        <w:lastRenderedPageBreak/>
        <w:t xml:space="preserve">урегулировании конфликта интересов и неисполнение обязанностей, установленных в целях противодействия коррупции Федеральным </w:t>
      </w:r>
      <w:hyperlink r:id="rId87">
        <w:r w:rsidRPr="002B59AD">
          <w:t>законом</w:t>
        </w:r>
      </w:hyperlink>
      <w:r w:rsidRPr="002B59AD">
        <w:t xml:space="preserve"> от 02.03.2007 N 25-ФЗ "О муниципальной службе в Российской Федерации", Федеральным </w:t>
      </w:r>
      <w:hyperlink r:id="rId88">
        <w:r w:rsidRPr="002B59AD">
          <w:t>законом</w:t>
        </w:r>
      </w:hyperlink>
      <w:r w:rsidRPr="002B59AD">
        <w:t xml:space="preserve"> от 25.12.2008 N 273-ФЗ "О противодействии коррупции", иными федеральными законами, а также Положением, на муниципальных служащих представителем нанимателя (работодателем) налагаются взыскания, предусмотренные </w:t>
      </w:r>
      <w:hyperlink w:anchor="P399">
        <w:r w:rsidRPr="002B59AD">
          <w:t>статьей 17</w:t>
        </w:r>
      </w:hyperlink>
      <w:r w:rsidRPr="002B59AD">
        <w:t xml:space="preserve"> Положения</w:t>
      </w:r>
      <w:proofErr w:type="gramEnd"/>
      <w:r w:rsidRPr="002B59AD">
        <w:t>.</w:t>
      </w:r>
    </w:p>
    <w:p w:rsidR="002B59AD" w:rsidRPr="002B59AD" w:rsidRDefault="002B59AD">
      <w:pPr>
        <w:pStyle w:val="ConsPlusNormal"/>
        <w:spacing w:before="220"/>
        <w:ind w:firstLine="540"/>
        <w:jc w:val="both"/>
      </w:pPr>
      <w:r w:rsidRPr="002B59AD">
        <w:t xml:space="preserve">3. Муниципальные служащие подлежат увольнению с муниципальной службы в связи с утратой доверия в случаях совершения коррупционных правонарушений, предусмотренных </w:t>
      </w:r>
      <w:hyperlink w:anchor="P197">
        <w:r w:rsidRPr="002B59AD">
          <w:t>статьями 8.4</w:t>
        </w:r>
      </w:hyperlink>
      <w:r w:rsidRPr="002B59AD">
        <w:t xml:space="preserve"> и </w:t>
      </w:r>
      <w:hyperlink w:anchor="P216">
        <w:r w:rsidRPr="002B59AD">
          <w:t>9</w:t>
        </w:r>
      </w:hyperlink>
      <w:r w:rsidRPr="002B59AD">
        <w:t xml:space="preserve"> Положения, за исключением случаев, установленных федеральными законами.</w:t>
      </w:r>
    </w:p>
    <w:p w:rsidR="002B59AD" w:rsidRPr="002B59AD" w:rsidRDefault="002B59AD">
      <w:pPr>
        <w:pStyle w:val="ConsPlusNormal"/>
        <w:spacing w:before="220"/>
        <w:ind w:firstLine="540"/>
        <w:jc w:val="both"/>
      </w:pPr>
      <w:r w:rsidRPr="002B59AD">
        <w:t>4. Перед применением взыскания за коррупционное правонарушение проводится проверка. Решение о проведении проверки принимается представителем нанимателя (работодателем). Проверка проводится ответственным должностным лицом по профилактике коррупционных и иных правонарушений администрации города Торжка или ответственным должностным лицом по профилактике коррупционных и иных правонарушений самостоятельного структурного подразделения администрации города, наделенного статусом юридического лица.</w:t>
      </w:r>
    </w:p>
    <w:p w:rsidR="002B59AD" w:rsidRPr="002B59AD" w:rsidRDefault="002B59AD">
      <w:pPr>
        <w:pStyle w:val="ConsPlusNormal"/>
        <w:spacing w:before="220"/>
        <w:ind w:firstLine="540"/>
        <w:jc w:val="both"/>
      </w:pPr>
      <w:r w:rsidRPr="002B59AD">
        <w:t>5. Взыскание за коррупционное правонарушение применяется представителем нанимателя (работодателем) на основании:</w:t>
      </w:r>
    </w:p>
    <w:p w:rsidR="002B59AD" w:rsidRPr="002B59AD" w:rsidRDefault="002B59AD">
      <w:pPr>
        <w:pStyle w:val="ConsPlusNormal"/>
        <w:spacing w:before="220"/>
        <w:ind w:firstLine="540"/>
        <w:jc w:val="both"/>
      </w:pPr>
      <w:r w:rsidRPr="002B59AD">
        <w:t>5.1. доклада о результатах проверки, проведенной ответственным должностным лицом по профилактике коррупционных и иных правонарушений администрации города Торжка или ответственным должностным лицом по профилактике коррупционных и иных правонарушений самостоятельного структурного подразделения администрации города, наделенного статусом юридического лица;</w:t>
      </w:r>
    </w:p>
    <w:p w:rsidR="002B59AD" w:rsidRPr="002B59AD" w:rsidRDefault="002B59AD">
      <w:pPr>
        <w:pStyle w:val="ConsPlusNormal"/>
        <w:spacing w:before="220"/>
        <w:ind w:firstLine="540"/>
        <w:jc w:val="both"/>
      </w:pPr>
      <w:r w:rsidRPr="002B59AD">
        <w:t>5.2. рекомендации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город Торжок в случае, если доклад о результатах проверки направлялся в комиссию;</w:t>
      </w:r>
    </w:p>
    <w:p w:rsidR="002B59AD" w:rsidRPr="002B59AD" w:rsidRDefault="002B59AD">
      <w:pPr>
        <w:pStyle w:val="ConsPlusNormal"/>
        <w:spacing w:before="220"/>
        <w:ind w:firstLine="540"/>
        <w:jc w:val="both"/>
      </w:pPr>
      <w:proofErr w:type="gramStart"/>
      <w:r w:rsidRPr="002B59AD">
        <w:t>5.3. доклада ответственного должностного лица по профилактике коррупционных и иных правонарушений администрации города Торжка или ответственного должностного лица по профилактике коррупционных и иных правонарушений самостоятельного структурного подразделения администрации города, наделенного статусом юридического лица,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w:t>
      </w:r>
      <w:proofErr w:type="gramEnd"/>
      <w:r w:rsidRPr="002B59AD">
        <w:t xml:space="preserve"> коррупционного правонарушения (за исключением применения взыскания в виде увольнения в связи с утратой доверия);</w:t>
      </w:r>
    </w:p>
    <w:p w:rsidR="002B59AD" w:rsidRPr="002B59AD" w:rsidRDefault="002B59AD">
      <w:pPr>
        <w:pStyle w:val="ConsPlusNormal"/>
        <w:spacing w:before="220"/>
        <w:ind w:firstLine="540"/>
        <w:jc w:val="both"/>
      </w:pPr>
      <w:r w:rsidRPr="002B59AD">
        <w:t>5.4. объяснений муниципального служащего (порядок получения письменных объяснений муниципального служащего устанавливается трудовым законодательством Российской Федерации);</w:t>
      </w:r>
    </w:p>
    <w:p w:rsidR="002B59AD" w:rsidRPr="002B59AD" w:rsidRDefault="002B59AD">
      <w:pPr>
        <w:pStyle w:val="ConsPlusNormal"/>
        <w:spacing w:before="220"/>
        <w:ind w:firstLine="540"/>
        <w:jc w:val="both"/>
      </w:pPr>
      <w:r w:rsidRPr="002B59AD">
        <w:t>5.5. иных материалов.</w:t>
      </w:r>
    </w:p>
    <w:p w:rsidR="002B59AD" w:rsidRPr="002B59AD" w:rsidRDefault="002B59AD">
      <w:pPr>
        <w:pStyle w:val="ConsPlusNormal"/>
        <w:spacing w:before="220"/>
        <w:ind w:firstLine="540"/>
        <w:jc w:val="both"/>
      </w:pPr>
      <w:r w:rsidRPr="002B59AD">
        <w:t xml:space="preserve">6. </w:t>
      </w:r>
      <w:proofErr w:type="gramStart"/>
      <w:r w:rsidRPr="002B59AD">
        <w:t>При применении взыскания за коррупционное правонарушение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2B59AD" w:rsidRPr="002B59AD" w:rsidRDefault="002B59AD">
      <w:pPr>
        <w:pStyle w:val="ConsPlusNormal"/>
        <w:spacing w:before="220"/>
        <w:ind w:firstLine="540"/>
        <w:jc w:val="both"/>
      </w:pPr>
      <w:r w:rsidRPr="002B59AD">
        <w:t xml:space="preserve">7. </w:t>
      </w:r>
      <w:proofErr w:type="gramStart"/>
      <w:r w:rsidRPr="002B59AD">
        <w:t xml:space="preserve">В акте о применении к муниципальному служащему взыскания в случае совершения им </w:t>
      </w:r>
      <w:r w:rsidRPr="002B59AD">
        <w:lastRenderedPageBreak/>
        <w:t>коррупционного правонарушения в качестве</w:t>
      </w:r>
      <w:proofErr w:type="gramEnd"/>
      <w:r w:rsidRPr="002B59AD">
        <w:t xml:space="preserve"> основания применения взыскания указывается </w:t>
      </w:r>
      <w:hyperlink r:id="rId89">
        <w:r w:rsidRPr="002B59AD">
          <w:t>часть 1</w:t>
        </w:r>
      </w:hyperlink>
      <w:r w:rsidRPr="002B59AD">
        <w:t xml:space="preserve"> или </w:t>
      </w:r>
      <w:hyperlink r:id="rId90">
        <w:r w:rsidRPr="002B59AD">
          <w:t>2 статьи 27.1</w:t>
        </w:r>
      </w:hyperlink>
      <w:r w:rsidRPr="002B59AD">
        <w:t xml:space="preserve"> Федерального закона от 02.03.2007 N 25-ФЗ "О муниципальной службе в Российской Федерации".</w:t>
      </w:r>
    </w:p>
    <w:p w:rsidR="002B59AD" w:rsidRPr="002B59AD" w:rsidRDefault="002B59AD">
      <w:pPr>
        <w:pStyle w:val="ConsPlusNormal"/>
        <w:spacing w:before="220"/>
        <w:ind w:firstLine="540"/>
        <w:jc w:val="both"/>
      </w:pPr>
      <w:r w:rsidRPr="002B59AD">
        <w:t xml:space="preserve">8. </w:t>
      </w:r>
      <w:proofErr w:type="gramStart"/>
      <w:r w:rsidRPr="002B59AD">
        <w:t>Взыскание за коррупционное правонарушение применяется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w:t>
      </w:r>
      <w:proofErr w:type="gramEnd"/>
      <w:r w:rsidRPr="002B59AD">
        <w:t xml:space="preserve"> интересов,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2B59AD" w:rsidRPr="002B59AD" w:rsidRDefault="002B59AD">
      <w:pPr>
        <w:pStyle w:val="ConsPlusNormal"/>
        <w:spacing w:before="220"/>
        <w:ind w:firstLine="540"/>
        <w:jc w:val="both"/>
      </w:pPr>
      <w:r w:rsidRPr="002B59AD">
        <w:t xml:space="preserve">9. </w:t>
      </w:r>
      <w:proofErr w:type="gramStart"/>
      <w:r w:rsidRPr="002B59AD">
        <w:t>Копия акта о применении к муниципальному служащему взыскания за коррупционное правонарушение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за коррупционное правонарушение с указанием мотивов объявляется муниципальному служащему под роспись в течение трех рабочих дней со дня его издания, не считая времени отсутствия муниципального служащего на</w:t>
      </w:r>
      <w:proofErr w:type="gramEnd"/>
      <w:r w:rsidRPr="002B59AD">
        <w:t xml:space="preserve"> работе. Если муниципальный служащий отказывается ознакомиться с указанным правовым актом под роспись, составляется соответствующий акт.</w:t>
      </w:r>
    </w:p>
    <w:p w:rsidR="002B59AD" w:rsidRPr="002B59AD" w:rsidRDefault="002B59AD">
      <w:pPr>
        <w:pStyle w:val="ConsPlusNormal"/>
        <w:spacing w:before="220"/>
        <w:ind w:firstLine="540"/>
        <w:jc w:val="both"/>
      </w:pPr>
      <w:r w:rsidRPr="002B59AD">
        <w:t>10. В течение срока действия взыскания за совершение коррупционного правонарушения меры поощрения к муниципальному служащему не применяются.</w:t>
      </w:r>
    </w:p>
    <w:p w:rsidR="002B59AD" w:rsidRPr="002B59AD" w:rsidRDefault="002B59AD">
      <w:pPr>
        <w:pStyle w:val="ConsPlusNormal"/>
        <w:spacing w:before="220"/>
        <w:ind w:firstLine="540"/>
        <w:jc w:val="both"/>
      </w:pPr>
      <w:r w:rsidRPr="002B59AD">
        <w:t xml:space="preserve">11. Если в течение одного года со дня применения взыскания за коррупционное правонарушение муниципальный служащий не был подвергнут дисциплинарному взысканию, предусмотренному </w:t>
      </w:r>
      <w:hyperlink r:id="rId91">
        <w:r w:rsidRPr="002B59AD">
          <w:t>пунктами 1</w:t>
        </w:r>
      </w:hyperlink>
      <w:r w:rsidRPr="002B59AD">
        <w:t xml:space="preserve"> или </w:t>
      </w:r>
      <w:hyperlink r:id="rId92">
        <w:r w:rsidRPr="002B59AD">
          <w:t>2 части 1 статьи 27</w:t>
        </w:r>
      </w:hyperlink>
      <w:r w:rsidRPr="002B59AD">
        <w:t xml:space="preserve"> Федерального закона от 02.03.2007 N 25-ФЗ "О муниципальной службе в Российской Федерации", то он считается не имеющим взыскания за коррупционное правонарушение.</w:t>
      </w:r>
    </w:p>
    <w:p w:rsidR="002B59AD" w:rsidRPr="002B59AD" w:rsidRDefault="002B59AD">
      <w:pPr>
        <w:pStyle w:val="ConsPlusNormal"/>
        <w:spacing w:before="220"/>
        <w:ind w:firstLine="540"/>
        <w:jc w:val="both"/>
      </w:pPr>
      <w:r w:rsidRPr="002B59AD">
        <w:t xml:space="preserve">12. Сведения </w:t>
      </w:r>
      <w:proofErr w:type="gramStart"/>
      <w:r w:rsidRPr="002B59AD">
        <w:t>о применении к муниципальному служащему взыскания в виде увольнения в связи с утратой</w:t>
      </w:r>
      <w:proofErr w:type="gramEnd"/>
      <w:r w:rsidRPr="002B59AD">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93">
        <w:r w:rsidRPr="002B59AD">
          <w:t>статьей 15</w:t>
        </w:r>
      </w:hyperlink>
      <w:r w:rsidRPr="002B59AD">
        <w:t xml:space="preserve"> Федерального закона от 25.12.2008 N 273-ФЗ "О противодействии коррупции".</w:t>
      </w:r>
    </w:p>
    <w:p w:rsidR="002B59AD" w:rsidRPr="002B59AD" w:rsidRDefault="002B59AD">
      <w:pPr>
        <w:pStyle w:val="ConsPlusNormal"/>
        <w:jc w:val="both"/>
      </w:pPr>
    </w:p>
    <w:sectPr w:rsidR="002B59AD" w:rsidRPr="002B59AD" w:rsidSect="000E43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2B59AD"/>
    <w:rsid w:val="002B59AD"/>
    <w:rsid w:val="00EF4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0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59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B59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59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B59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59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B59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59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59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36&amp;n=109211&amp;dst=100133"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RLAW436&amp;n=119965&amp;dst=100020" TargetMode="External"/><Relationship Id="rId39" Type="http://schemas.openxmlformats.org/officeDocument/2006/relationships/hyperlink" Target="https://login.consultant.ru/link/?req=doc&amp;base=RLAW436&amp;n=63501&amp;dst=100008" TargetMode="External"/><Relationship Id="rId21" Type="http://schemas.openxmlformats.org/officeDocument/2006/relationships/hyperlink" Target="https://login.consultant.ru/link/?req=doc&amp;base=LAW&amp;n=2875" TargetMode="External"/><Relationship Id="rId34" Type="http://schemas.openxmlformats.org/officeDocument/2006/relationships/hyperlink" Target="https://login.consultant.ru/link/?req=doc&amp;base=LAW&amp;n=483114" TargetMode="External"/><Relationship Id="rId42" Type="http://schemas.openxmlformats.org/officeDocument/2006/relationships/hyperlink" Target="https://login.consultant.ru/link/?req=doc&amp;base=RLAW436&amp;n=106229&amp;dst=100010" TargetMode="External"/><Relationship Id="rId47" Type="http://schemas.openxmlformats.org/officeDocument/2006/relationships/hyperlink" Target="https://login.consultant.ru/link/?req=doc&amp;base=LAW&amp;n=442435" TargetMode="External"/><Relationship Id="rId50" Type="http://schemas.openxmlformats.org/officeDocument/2006/relationships/hyperlink" Target="https://login.consultant.ru/link/?req=doc&amp;base=LAW&amp;n=482878" TargetMode="External"/><Relationship Id="rId55" Type="http://schemas.openxmlformats.org/officeDocument/2006/relationships/hyperlink" Target="https://login.consultant.ru/link/?req=doc&amp;base=RLAW436&amp;n=109211" TargetMode="External"/><Relationship Id="rId63" Type="http://schemas.openxmlformats.org/officeDocument/2006/relationships/hyperlink" Target="https://login.consultant.ru/link/?req=doc&amp;base=RLAW436&amp;n=113035&amp;dst=100023" TargetMode="External"/><Relationship Id="rId68" Type="http://schemas.openxmlformats.org/officeDocument/2006/relationships/hyperlink" Target="https://login.consultant.ru/link/?req=doc&amp;base=RLAW436&amp;n=61069&amp;dst=100030" TargetMode="External"/><Relationship Id="rId76" Type="http://schemas.openxmlformats.org/officeDocument/2006/relationships/hyperlink" Target="https://login.consultant.ru/link/?req=doc&amp;base=LAW&amp;n=482878" TargetMode="External"/><Relationship Id="rId84" Type="http://schemas.openxmlformats.org/officeDocument/2006/relationships/hyperlink" Target="https://login.consultant.ru/link/?req=doc&amp;base=LAW&amp;n=482692&amp;dst=100157" TargetMode="External"/><Relationship Id="rId89" Type="http://schemas.openxmlformats.org/officeDocument/2006/relationships/hyperlink" Target="https://login.consultant.ru/link/?req=doc&amp;base=LAW&amp;n=483114&amp;dst=31" TargetMode="External"/><Relationship Id="rId7" Type="http://schemas.openxmlformats.org/officeDocument/2006/relationships/hyperlink" Target="https://login.consultant.ru/link/?req=doc&amp;base=RLAW436&amp;n=119965&amp;dst=100020" TargetMode="External"/><Relationship Id="rId71" Type="http://schemas.openxmlformats.org/officeDocument/2006/relationships/hyperlink" Target="https://login.consultant.ru/link/?req=doc&amp;base=RLAW436&amp;n=78873&amp;dst=100011" TargetMode="External"/><Relationship Id="rId92" Type="http://schemas.openxmlformats.org/officeDocument/2006/relationships/hyperlink" Target="https://login.consultant.ru/link/?req=doc&amp;base=LAW&amp;n=483114&amp;dst=100224" TargetMode="External"/><Relationship Id="rId2" Type="http://schemas.openxmlformats.org/officeDocument/2006/relationships/settings" Target="settings.xml"/><Relationship Id="rId16" Type="http://schemas.openxmlformats.org/officeDocument/2006/relationships/hyperlink" Target="https://login.consultant.ru/link/?req=doc&amp;base=RLAW436&amp;n=123148&amp;dst=100009" TargetMode="External"/><Relationship Id="rId29" Type="http://schemas.openxmlformats.org/officeDocument/2006/relationships/hyperlink" Target="https://login.consultant.ru/link/?req=doc&amp;base=RLAW436&amp;n=119965&amp;dst=100020" TargetMode="External"/><Relationship Id="rId11" Type="http://schemas.openxmlformats.org/officeDocument/2006/relationships/hyperlink" Target="https://login.consultant.ru/link/?req=doc&amp;base=RLAW436&amp;n=119965&amp;dst=100020" TargetMode="External"/><Relationship Id="rId24"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RLAW436&amp;n=123148&amp;dst=100009" TargetMode="External"/><Relationship Id="rId37" Type="http://schemas.openxmlformats.org/officeDocument/2006/relationships/hyperlink" Target="https://login.consultant.ru/link/?req=doc&amp;base=LAW&amp;n=482878" TargetMode="External"/><Relationship Id="rId40" Type="http://schemas.openxmlformats.org/officeDocument/2006/relationships/hyperlink" Target="https://login.consultant.ru/link/?req=doc&amp;base=LAW&amp;n=482692" TargetMode="External"/><Relationship Id="rId45" Type="http://schemas.openxmlformats.org/officeDocument/2006/relationships/hyperlink" Target="https://login.consultant.ru/link/?req=doc&amp;base=LAW&amp;n=483114" TargetMode="External"/><Relationship Id="rId53" Type="http://schemas.openxmlformats.org/officeDocument/2006/relationships/hyperlink" Target="https://login.consultant.ru/link/?req=doc&amp;base=RLAW436&amp;n=119965&amp;dst=100020" TargetMode="External"/><Relationship Id="rId58" Type="http://schemas.openxmlformats.org/officeDocument/2006/relationships/hyperlink" Target="https://login.consultant.ru/link/?req=doc&amp;base=LAW&amp;n=482878&amp;dst=339" TargetMode="External"/><Relationship Id="rId66" Type="http://schemas.openxmlformats.org/officeDocument/2006/relationships/hyperlink" Target="https://login.consultant.ru/link/?req=doc&amp;base=RLAW436&amp;n=122062&amp;dst=100016" TargetMode="External"/><Relationship Id="rId74" Type="http://schemas.openxmlformats.org/officeDocument/2006/relationships/hyperlink" Target="https://login.consultant.ru/link/?req=doc&amp;base=LAW&amp;n=436393&amp;dst=31" TargetMode="External"/><Relationship Id="rId79" Type="http://schemas.openxmlformats.org/officeDocument/2006/relationships/hyperlink" Target="https://login.consultant.ru/link/?req=doc&amp;base=LAW&amp;n=483114&amp;dst=100055" TargetMode="External"/><Relationship Id="rId87" Type="http://schemas.openxmlformats.org/officeDocument/2006/relationships/hyperlink" Target="https://login.consultant.ru/link/?req=doc&amp;base=LAW&amp;n=483114" TargetMode="External"/><Relationship Id="rId5" Type="http://schemas.openxmlformats.org/officeDocument/2006/relationships/hyperlink" Target="https://login.consultant.ru/link/?req=doc&amp;base=RLAW436&amp;n=109211" TargetMode="External"/><Relationship Id="rId61" Type="http://schemas.openxmlformats.org/officeDocument/2006/relationships/hyperlink" Target="https://login.consultant.ru/link/?req=doc&amp;base=RLAW436&amp;n=47104&amp;dst=100044" TargetMode="External"/><Relationship Id="rId82" Type="http://schemas.openxmlformats.org/officeDocument/2006/relationships/hyperlink" Target="https://login.consultant.ru/link/?req=doc&amp;base=LAW&amp;n=482878" TargetMode="External"/><Relationship Id="rId90" Type="http://schemas.openxmlformats.org/officeDocument/2006/relationships/hyperlink" Target="https://login.consultant.ru/link/?req=doc&amp;base=LAW&amp;n=483114&amp;dst=32" TargetMode="External"/><Relationship Id="rId95" Type="http://schemas.openxmlformats.org/officeDocument/2006/relationships/theme" Target="theme/theme1.xml"/><Relationship Id="rId19" Type="http://schemas.openxmlformats.org/officeDocument/2006/relationships/hyperlink" Target="https://login.consultant.ru/link/?req=doc&amp;base=RLAW436&amp;n=123148&amp;dst=100009" TargetMode="External"/><Relationship Id="rId14" Type="http://schemas.openxmlformats.org/officeDocument/2006/relationships/hyperlink" Target="https://login.consultant.ru/link/?req=doc&amp;base=RLAW436&amp;n=109211&amp;dst=100133" TargetMode="External"/><Relationship Id="rId22" Type="http://schemas.openxmlformats.org/officeDocument/2006/relationships/hyperlink" Target="https://login.consultant.ru/link/?req=doc&amp;base=RLAW436&amp;n=123148&amp;dst=100009" TargetMode="External"/><Relationship Id="rId27" Type="http://schemas.openxmlformats.org/officeDocument/2006/relationships/hyperlink" Target="https://login.consultant.ru/link/?req=doc&amp;base=LAW&amp;n=2875" TargetMode="External"/><Relationship Id="rId30" Type="http://schemas.openxmlformats.org/officeDocument/2006/relationships/hyperlink" Target="https://login.consultant.ru/link/?req=doc&amp;base=RLAW436&amp;n=109211&amp;dst=100797" TargetMode="External"/><Relationship Id="rId35" Type="http://schemas.openxmlformats.org/officeDocument/2006/relationships/hyperlink" Target="https://login.consultant.ru/link/?req=doc&amp;base=LAW&amp;n=483114&amp;dst=127" TargetMode="External"/><Relationship Id="rId43" Type="http://schemas.openxmlformats.org/officeDocument/2006/relationships/hyperlink" Target="https://login.consultant.ru/link/?req=doc&amp;base=RLAW436&amp;n=106229&amp;dst=100010" TargetMode="External"/><Relationship Id="rId48" Type="http://schemas.openxmlformats.org/officeDocument/2006/relationships/hyperlink" Target="https://login.consultant.ru/link/?req=doc&amp;base=LAW&amp;n=468048" TargetMode="External"/><Relationship Id="rId56" Type="http://schemas.openxmlformats.org/officeDocument/2006/relationships/hyperlink" Target="https://login.consultant.ru/link/?req=doc&amp;base=LAW&amp;n=483114" TargetMode="External"/><Relationship Id="rId64" Type="http://schemas.openxmlformats.org/officeDocument/2006/relationships/hyperlink" Target="https://login.consultant.ru/link/?req=doc&amp;base=LAW&amp;n=415655&amp;dst=100007" TargetMode="External"/><Relationship Id="rId69" Type="http://schemas.openxmlformats.org/officeDocument/2006/relationships/hyperlink" Target="https://login.consultant.ru/link/?req=doc&amp;base=RLAW436&amp;n=61069&amp;dst=100030" TargetMode="External"/><Relationship Id="rId77" Type="http://schemas.openxmlformats.org/officeDocument/2006/relationships/hyperlink" Target="https://login.consultant.ru/link/?req=doc&amp;base=LAW&amp;n=482878" TargetMode="External"/><Relationship Id="rId8"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483114&amp;dst=100132" TargetMode="External"/><Relationship Id="rId72" Type="http://schemas.openxmlformats.org/officeDocument/2006/relationships/hyperlink" Target="https://login.consultant.ru/link/?req=doc&amp;base=LAW&amp;n=482878" TargetMode="External"/><Relationship Id="rId80" Type="http://schemas.openxmlformats.org/officeDocument/2006/relationships/hyperlink" Target="https://login.consultant.ru/link/?req=doc&amp;base=LAW&amp;n=483114&amp;dst=100092" TargetMode="External"/><Relationship Id="rId85" Type="http://schemas.openxmlformats.org/officeDocument/2006/relationships/hyperlink" Target="https://login.consultant.ru/link/?req=doc&amp;base=LAW&amp;n=483114" TargetMode="External"/><Relationship Id="rId93" Type="http://schemas.openxmlformats.org/officeDocument/2006/relationships/hyperlink" Target="https://login.consultant.ru/link/?req=doc&amp;base=LAW&amp;n=482878&amp;dst=100147" TargetMode="External"/><Relationship Id="rId3" Type="http://schemas.openxmlformats.org/officeDocument/2006/relationships/webSettings" Target="webSettings.xml"/><Relationship Id="rId12" Type="http://schemas.openxmlformats.org/officeDocument/2006/relationships/hyperlink" Target="https://login.consultant.ru/link/?req=doc&amp;base=RLAW436&amp;n=119965&amp;dst=100020" TargetMode="External"/><Relationship Id="rId17" Type="http://schemas.openxmlformats.org/officeDocument/2006/relationships/hyperlink" Target="https://login.consultant.ru/link/?req=doc&amp;base=RLAW436&amp;n=119965&amp;dst=100020" TargetMode="External"/><Relationship Id="rId25" Type="http://schemas.openxmlformats.org/officeDocument/2006/relationships/hyperlink" Target="https://login.consultant.ru/link/?req=doc&amp;base=RLAW436&amp;n=123148&amp;dst=100009" TargetMode="External"/><Relationship Id="rId33" Type="http://schemas.openxmlformats.org/officeDocument/2006/relationships/hyperlink" Target="https://login.consultant.ru/link/?req=doc&amp;base=RLAW436&amp;n=119965&amp;dst=100020" TargetMode="External"/><Relationship Id="rId38" Type="http://schemas.openxmlformats.org/officeDocument/2006/relationships/hyperlink" Target="https://login.consultant.ru/link/?req=doc&amp;base=LAW&amp;n=483114&amp;dst=100314" TargetMode="External"/><Relationship Id="rId46" Type="http://schemas.openxmlformats.org/officeDocument/2006/relationships/hyperlink" Target="https://login.consultant.ru/link/?req=doc&amp;base=LAW&amp;n=482878" TargetMode="External"/><Relationship Id="rId59" Type="http://schemas.openxmlformats.org/officeDocument/2006/relationships/hyperlink" Target="https://login.consultant.ru/link/?req=doc&amp;base=LAW&amp;n=483114&amp;dst=100158" TargetMode="External"/><Relationship Id="rId67" Type="http://schemas.openxmlformats.org/officeDocument/2006/relationships/hyperlink" Target="https://login.consultant.ru/link/?req=doc&amp;base=RLAW436&amp;n=61069&amp;dst=100030" TargetMode="External"/><Relationship Id="rId20" Type="http://schemas.openxmlformats.org/officeDocument/2006/relationships/hyperlink" Target="https://login.consultant.ru/link/?req=doc&amp;base=RLAW436&amp;n=119965&amp;dst=100020" TargetMode="External"/><Relationship Id="rId41" Type="http://schemas.openxmlformats.org/officeDocument/2006/relationships/hyperlink" Target="https://login.consultant.ru/link/?req=doc&amp;base=RLAW436&amp;n=106229&amp;dst=100010" TargetMode="External"/><Relationship Id="rId54" Type="http://schemas.openxmlformats.org/officeDocument/2006/relationships/hyperlink" Target="https://login.consultant.ru/link/?req=doc&amp;base=LAW&amp;n=483113&amp;dst=100913" TargetMode="External"/><Relationship Id="rId62" Type="http://schemas.openxmlformats.org/officeDocument/2006/relationships/hyperlink" Target="https://login.consultant.ru/link/?req=doc&amp;base=RLAW436&amp;n=47104&amp;dst=100045" TargetMode="External"/><Relationship Id="rId70" Type="http://schemas.openxmlformats.org/officeDocument/2006/relationships/hyperlink" Target="https://login.consultant.ru/link/?req=doc&amp;base=RLAW436&amp;n=61069&amp;dst=100030" TargetMode="External"/><Relationship Id="rId75" Type="http://schemas.openxmlformats.org/officeDocument/2006/relationships/hyperlink" Target="https://login.consultant.ru/link/?req=doc&amp;base=LAW&amp;n=482878" TargetMode="External"/><Relationship Id="rId83" Type="http://schemas.openxmlformats.org/officeDocument/2006/relationships/hyperlink" Target="https://login.consultant.ru/link/?req=doc&amp;base=LAW&amp;n=482692&amp;dst=100119" TargetMode="External"/><Relationship Id="rId88" Type="http://schemas.openxmlformats.org/officeDocument/2006/relationships/hyperlink" Target="https://login.consultant.ru/link/?req=doc&amp;base=LAW&amp;n=482878" TargetMode="External"/><Relationship Id="rId91" Type="http://schemas.openxmlformats.org/officeDocument/2006/relationships/hyperlink" Target="https://login.consultant.ru/link/?req=doc&amp;base=LAW&amp;n=483114&amp;dst=100223" TargetMode="External"/><Relationship Id="rId1" Type="http://schemas.openxmlformats.org/officeDocument/2006/relationships/styles" Target="styles.xml"/><Relationship Id="rId6" Type="http://schemas.openxmlformats.org/officeDocument/2006/relationships/hyperlink" Target="https://login.consultant.ru/link/?req=doc&amp;base=RLAW436&amp;n=119965&amp;dst=100020" TargetMode="Externa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RLAW436&amp;n=119965&amp;dst=100020" TargetMode="External"/><Relationship Id="rId28" Type="http://schemas.openxmlformats.org/officeDocument/2006/relationships/hyperlink" Target="https://login.consultant.ru/link/?req=doc&amp;base=RLAW436&amp;n=123148&amp;dst=100009" TargetMode="External"/><Relationship Id="rId36" Type="http://schemas.openxmlformats.org/officeDocument/2006/relationships/hyperlink" Target="https://login.consultant.ru/link/?req=doc&amp;base=LAW&amp;n=483114" TargetMode="External"/><Relationship Id="rId49" Type="http://schemas.openxmlformats.org/officeDocument/2006/relationships/hyperlink" Target="https://login.consultant.ru/link/?req=doc&amp;base=LAW&amp;n=468048&amp;dst=100045" TargetMode="External"/><Relationship Id="rId57" Type="http://schemas.openxmlformats.org/officeDocument/2006/relationships/hyperlink" Target="https://login.consultant.ru/link/?req=doc&amp;base=LAW&amp;n=482878&amp;dst=336" TargetMode="External"/><Relationship Id="rId10" Type="http://schemas.openxmlformats.org/officeDocument/2006/relationships/hyperlink" Target="https://login.consultant.ru/link/?req=doc&amp;base=RLAW436&amp;n=109211" TargetMode="External"/><Relationship Id="rId3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RLAW436&amp;n=106229&amp;dst=100010" TargetMode="External"/><Relationship Id="rId52" Type="http://schemas.openxmlformats.org/officeDocument/2006/relationships/hyperlink" Target="https://login.consultant.ru/link/?req=doc&amp;base=LAW&amp;n=483114" TargetMode="External"/><Relationship Id="rId60" Type="http://schemas.openxmlformats.org/officeDocument/2006/relationships/hyperlink" Target="https://login.consultant.ru/link/?req=doc&amp;base=RLAW436&amp;n=109211&amp;dst=100511" TargetMode="External"/><Relationship Id="rId65"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LAW&amp;n=436393&amp;dst=31" TargetMode="External"/><Relationship Id="rId78" Type="http://schemas.openxmlformats.org/officeDocument/2006/relationships/hyperlink" Target="https://login.consultant.ru/link/?req=doc&amp;base=LAW&amp;n=483114&amp;dst=75" TargetMode="External"/><Relationship Id="rId81" Type="http://schemas.openxmlformats.org/officeDocument/2006/relationships/hyperlink" Target="https://login.consultant.ru/link/?req=doc&amp;base=LAW&amp;n=483114&amp;dst=100104" TargetMode="External"/><Relationship Id="rId86" Type="http://schemas.openxmlformats.org/officeDocument/2006/relationships/hyperlink" Target="https://login.consultant.ru/link/?req=doc&amp;base=LAW&amp;n=482878" TargetMode="External"/><Relationship Id="rId94" Type="http://schemas.openxmlformats.org/officeDocument/2006/relationships/fontTable" Target="fontTable.xml"/><Relationship Id="rId4" Type="http://schemas.openxmlformats.org/officeDocument/2006/relationships/hyperlink" Target="https://login.consultant.ru/link/?req=doc&amp;base=LAW&amp;n=483114" TargetMode="External"/><Relationship Id="rId9" Type="http://schemas.openxmlformats.org/officeDocument/2006/relationships/hyperlink" Target="https://login.consultant.ru/link/?req=doc&amp;base=LAW&amp;n=483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51</Pages>
  <Words>22491</Words>
  <Characters>128201</Characters>
  <Application>Microsoft Office Word</Application>
  <DocSecurity>0</DocSecurity>
  <Lines>1068</Lines>
  <Paragraphs>300</Paragraphs>
  <ScaleCrop>false</ScaleCrop>
  <Company/>
  <LinksUpToDate>false</LinksUpToDate>
  <CharactersWithSpaces>150392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Бычкова Юлия Александровна</dc:creator>
  <cp:lastModifiedBy>Бычкова Юлия Александровна</cp:lastModifiedBy>
  <cp:revision>1</cp:revision>
  <dcterms:created xsi:type="dcterms:W3CDTF">2024-09-03T12:42:00Z</dcterms:created>
  <dcterms:modified xsi:type="dcterms:W3CDTF">2024-09-03T12:45:00Z</dcterms:modified>
</cp:coreProperties>
</file>